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21D" w:rsidRDefault="00F70093" w:rsidP="00F70093">
      <w:pPr>
        <w:ind w:right="612"/>
        <w:rPr>
          <w:rFonts w:ascii="Arial" w:hAnsi="Arial" w:cs="Arial"/>
          <w:b/>
          <w:sz w:val="28"/>
          <w:szCs w:val="22"/>
          <w:u w:val="single"/>
        </w:rPr>
      </w:pPr>
      <w:r>
        <w:rPr>
          <w:rFonts w:ascii="Arial" w:hAnsi="Arial" w:cs="Arial"/>
          <w:b/>
          <w:sz w:val="28"/>
          <w:szCs w:val="22"/>
          <w:u w:val="single"/>
        </w:rPr>
        <w:t>Unterflur</w:t>
      </w:r>
      <w:r w:rsidR="000E09A6">
        <w:rPr>
          <w:rFonts w:ascii="Arial" w:hAnsi="Arial" w:cs="Arial"/>
          <w:b/>
          <w:sz w:val="28"/>
          <w:szCs w:val="22"/>
          <w:u w:val="single"/>
        </w:rPr>
        <w:t>verteiler</w:t>
      </w:r>
      <w:r w:rsidR="00FB5A44">
        <w:rPr>
          <w:rFonts w:ascii="Arial" w:hAnsi="Arial" w:cs="Arial"/>
          <w:b/>
          <w:sz w:val="28"/>
          <w:szCs w:val="22"/>
          <w:u w:val="single"/>
        </w:rPr>
        <w:t xml:space="preserve"> PLAZA</w:t>
      </w:r>
      <w:r w:rsidR="000E09A6">
        <w:rPr>
          <w:rFonts w:ascii="Arial" w:hAnsi="Arial" w:cs="Arial"/>
          <w:b/>
          <w:sz w:val="28"/>
          <w:szCs w:val="22"/>
          <w:u w:val="single"/>
        </w:rPr>
        <w:t xml:space="preserve"> PROtector</w:t>
      </w:r>
      <w:r w:rsidR="007F0A1F">
        <w:rPr>
          <w:rFonts w:ascii="Arial" w:hAnsi="Arial" w:cs="Arial"/>
          <w:b/>
          <w:sz w:val="28"/>
          <w:szCs w:val="22"/>
          <w:u w:val="single"/>
        </w:rPr>
        <w:t xml:space="preserve"> 8</w:t>
      </w:r>
      <w:r w:rsidR="002867EF">
        <w:rPr>
          <w:rFonts w:ascii="Arial" w:hAnsi="Arial" w:cs="Arial"/>
          <w:b/>
          <w:sz w:val="28"/>
          <w:szCs w:val="22"/>
          <w:u w:val="single"/>
        </w:rPr>
        <w:t>22</w:t>
      </w:r>
    </w:p>
    <w:p w:rsidR="0029621D" w:rsidRDefault="0029621D" w:rsidP="0029621D">
      <w:pPr>
        <w:ind w:right="612"/>
        <w:jc w:val="both"/>
        <w:rPr>
          <w:rFonts w:ascii="Arial" w:hAnsi="Arial" w:cs="Arial"/>
          <w:sz w:val="22"/>
        </w:rPr>
      </w:pPr>
    </w:p>
    <w:p w:rsidR="0029621D" w:rsidRDefault="0029621D" w:rsidP="0029621D">
      <w:pPr>
        <w:ind w:right="612"/>
        <w:jc w:val="both"/>
        <w:rPr>
          <w:rFonts w:ascii="Arial" w:hAnsi="Arial" w:cs="Arial"/>
          <w:sz w:val="22"/>
        </w:rPr>
      </w:pPr>
    </w:p>
    <w:p w:rsidR="00E96D68" w:rsidRDefault="00E96D68" w:rsidP="00E96D68">
      <w:pPr>
        <w:pStyle w:val="Textkrper"/>
        <w:pBdr>
          <w:top w:val="single" w:sz="4" w:space="1" w:color="auto"/>
        </w:pBdr>
        <w:jc w:val="both"/>
        <w:rPr>
          <w:bCs w:val="0"/>
        </w:rPr>
      </w:pPr>
    </w:p>
    <w:p w:rsidR="00EC6C2D" w:rsidRPr="00373E4D" w:rsidRDefault="00EC6C2D" w:rsidP="00EC6C2D">
      <w:pPr>
        <w:pBdr>
          <w:top w:val="single" w:sz="4" w:space="1" w:color="auto"/>
        </w:pBdr>
        <w:ind w:right="612"/>
        <w:jc w:val="both"/>
        <w:rPr>
          <w:rFonts w:ascii="Arial" w:hAnsi="Arial"/>
          <w:b/>
          <w:color w:val="000000"/>
          <w:sz w:val="22"/>
          <w:szCs w:val="15"/>
          <w:lang w:val="x-none" w:eastAsia="x-none"/>
        </w:rPr>
      </w:pPr>
      <w:r w:rsidRPr="00373E4D">
        <w:rPr>
          <w:rFonts w:ascii="Arial" w:hAnsi="Arial"/>
          <w:b/>
          <w:color w:val="000000"/>
          <w:sz w:val="22"/>
          <w:szCs w:val="15"/>
          <w:lang w:eastAsia="x-none"/>
        </w:rPr>
        <w:t>Pos.XX.X.</w:t>
      </w:r>
      <w:r w:rsidRPr="00373E4D">
        <w:rPr>
          <w:rFonts w:ascii="Arial" w:hAnsi="Arial"/>
          <w:b/>
          <w:color w:val="000000"/>
          <w:sz w:val="22"/>
          <w:szCs w:val="15"/>
          <w:lang w:val="x-none" w:eastAsia="x-none"/>
        </w:rPr>
        <w:t xml:space="preserve"> </w:t>
      </w:r>
      <w:r w:rsidRPr="00373E4D">
        <w:rPr>
          <w:rFonts w:ascii="Arial" w:hAnsi="Arial"/>
          <w:b/>
          <w:color w:val="000000"/>
          <w:lang w:val="x-none" w:eastAsia="x-none"/>
        </w:rPr>
        <w:t>Unterflurverteiler</w:t>
      </w:r>
    </w:p>
    <w:p w:rsidR="00EC6C2D" w:rsidRPr="00373E4D" w:rsidRDefault="00EC6C2D" w:rsidP="00EC6C2D">
      <w:pPr>
        <w:ind w:right="612"/>
        <w:jc w:val="both"/>
        <w:rPr>
          <w:rFonts w:ascii="Arial" w:hAnsi="Arial"/>
          <w:b/>
          <w:bCs/>
          <w:color w:val="999999"/>
          <w:sz w:val="16"/>
          <w:szCs w:val="16"/>
          <w:lang w:eastAsia="x-none"/>
        </w:rPr>
      </w:pPr>
    </w:p>
    <w:p w:rsidR="00EC6C2D" w:rsidRPr="00373E4D" w:rsidRDefault="00EC6C2D" w:rsidP="00EC6C2D">
      <w:pPr>
        <w:tabs>
          <w:tab w:val="left" w:pos="540"/>
        </w:tabs>
        <w:ind w:right="612"/>
        <w:jc w:val="both"/>
        <w:rPr>
          <w:rFonts w:ascii="Arial" w:hAnsi="Arial"/>
          <w:i/>
          <w:color w:val="000000"/>
          <w:sz w:val="22"/>
          <w:szCs w:val="15"/>
          <w:lang w:val="x-none" w:eastAsia="x-none"/>
        </w:rPr>
      </w:pPr>
      <w:r w:rsidRPr="00373E4D">
        <w:rPr>
          <w:rFonts w:ascii="Arial" w:hAnsi="Arial"/>
          <w:b/>
          <w:bCs/>
          <w:color w:val="999999"/>
          <w:sz w:val="16"/>
          <w:szCs w:val="16"/>
          <w:lang w:val="x-none" w:eastAsia="x-none"/>
        </w:rPr>
        <w:tab/>
      </w:r>
      <w:r w:rsidRPr="00373E4D">
        <w:rPr>
          <w:rFonts w:ascii="Arial" w:hAnsi="Arial"/>
          <w:b/>
          <w:bCs/>
          <w:i/>
          <w:color w:val="000000"/>
          <w:sz w:val="22"/>
          <w:szCs w:val="15"/>
          <w:lang w:val="x-none" w:eastAsia="x-none"/>
        </w:rPr>
        <w:t>Sicherheitsvoraussetzungen</w:t>
      </w:r>
    </w:p>
    <w:p w:rsidR="00EC6C2D" w:rsidRPr="00373E4D" w:rsidRDefault="00EC6C2D" w:rsidP="00EC6C2D">
      <w:pPr>
        <w:tabs>
          <w:tab w:val="left" w:pos="540"/>
        </w:tabs>
        <w:ind w:left="540" w:right="612"/>
        <w:jc w:val="both"/>
        <w:rPr>
          <w:rFonts w:ascii="Arial" w:hAnsi="Arial"/>
          <w:color w:val="000000"/>
          <w:sz w:val="22"/>
          <w:szCs w:val="15"/>
          <w:lang w:eastAsia="x-none"/>
        </w:rPr>
      </w:pPr>
      <w:r w:rsidRPr="00373E4D">
        <w:rPr>
          <w:rFonts w:ascii="Arial" w:hAnsi="Arial"/>
          <w:color w:val="000000"/>
          <w:sz w:val="22"/>
          <w:szCs w:val="15"/>
          <w:lang w:val="x-none" w:eastAsia="x-none"/>
        </w:rPr>
        <w:t xml:space="preserve">Die eingesetzten Unterflurverteiler </w:t>
      </w:r>
      <w:r w:rsidRPr="00373E4D">
        <w:rPr>
          <w:rFonts w:ascii="Arial" w:hAnsi="Arial"/>
          <w:color w:val="000000"/>
          <w:sz w:val="22"/>
          <w:szCs w:val="15"/>
          <w:lang w:eastAsia="x-none"/>
        </w:rPr>
        <w:t>sind</w:t>
      </w:r>
      <w:r w:rsidRPr="00373E4D">
        <w:rPr>
          <w:rFonts w:ascii="Arial" w:hAnsi="Arial"/>
          <w:color w:val="000000"/>
          <w:sz w:val="22"/>
          <w:szCs w:val="15"/>
          <w:lang w:val="x-none" w:eastAsia="x-none"/>
        </w:rPr>
        <w:t xml:space="preserve"> auch während des Betriebes begehbar bzw. überfahrbar</w:t>
      </w:r>
      <w:r w:rsidRPr="00373E4D">
        <w:rPr>
          <w:rFonts w:ascii="Arial" w:hAnsi="Arial"/>
          <w:color w:val="000000"/>
          <w:sz w:val="22"/>
          <w:szCs w:val="15"/>
          <w:lang w:eastAsia="x-none"/>
        </w:rPr>
        <w:t xml:space="preserve"> inkl des Kabel</w:t>
      </w:r>
      <w:r w:rsidR="0093260D">
        <w:rPr>
          <w:rFonts w:ascii="Arial" w:hAnsi="Arial"/>
          <w:color w:val="000000"/>
          <w:sz w:val="22"/>
          <w:szCs w:val="15"/>
          <w:lang w:eastAsia="x-none"/>
        </w:rPr>
        <w:t>austritts</w:t>
      </w:r>
      <w:r w:rsidRPr="00373E4D">
        <w:rPr>
          <w:rFonts w:ascii="Arial" w:hAnsi="Arial"/>
          <w:color w:val="000000"/>
          <w:sz w:val="22"/>
          <w:szCs w:val="15"/>
          <w:lang w:eastAsia="x-none"/>
        </w:rPr>
        <w:t>schutz(</w:t>
      </w:r>
      <w:r>
        <w:rPr>
          <w:rFonts w:ascii="Arial" w:hAnsi="Arial"/>
          <w:color w:val="000000"/>
          <w:sz w:val="22"/>
          <w:szCs w:val="15"/>
          <w:lang w:eastAsia="x-none"/>
        </w:rPr>
        <w:t>40t</w:t>
      </w:r>
      <w:r w:rsidRPr="00373E4D">
        <w:rPr>
          <w:rFonts w:ascii="Arial" w:hAnsi="Arial"/>
          <w:color w:val="000000"/>
          <w:sz w:val="22"/>
          <w:szCs w:val="15"/>
          <w:lang w:eastAsia="x-none"/>
        </w:rPr>
        <w:t>)</w:t>
      </w:r>
      <w:r w:rsidRPr="00373E4D">
        <w:rPr>
          <w:rFonts w:ascii="Arial" w:hAnsi="Arial"/>
          <w:color w:val="000000"/>
          <w:sz w:val="22"/>
          <w:szCs w:val="15"/>
          <w:lang w:val="x-none" w:eastAsia="x-none"/>
        </w:rPr>
        <w:t xml:space="preserve">. Das </w:t>
      </w:r>
      <w:r w:rsidRPr="00373E4D">
        <w:rPr>
          <w:rFonts w:ascii="Arial" w:hAnsi="Arial"/>
          <w:color w:val="000000"/>
          <w:sz w:val="22"/>
          <w:szCs w:val="15"/>
          <w:lang w:eastAsia="x-none"/>
        </w:rPr>
        <w:t xml:space="preserve">eingebaute </w:t>
      </w:r>
      <w:r w:rsidRPr="00373E4D">
        <w:rPr>
          <w:rFonts w:ascii="Arial" w:hAnsi="Arial"/>
          <w:color w:val="000000"/>
          <w:sz w:val="22"/>
          <w:szCs w:val="15"/>
          <w:lang w:val="x-none" w:eastAsia="x-none"/>
        </w:rPr>
        <w:t>Schlo</w:t>
      </w:r>
      <w:r w:rsidRPr="00373E4D">
        <w:rPr>
          <w:rFonts w:ascii="Arial" w:hAnsi="Arial"/>
          <w:color w:val="000000"/>
          <w:sz w:val="22"/>
          <w:szCs w:val="15"/>
          <w:lang w:eastAsia="x-none"/>
        </w:rPr>
        <w:t>ss</w:t>
      </w:r>
      <w:r w:rsidRPr="00373E4D">
        <w:rPr>
          <w:rFonts w:ascii="Arial" w:hAnsi="Arial"/>
          <w:color w:val="000000"/>
          <w:sz w:val="22"/>
          <w:szCs w:val="15"/>
          <w:lang w:val="x-none" w:eastAsia="x-none"/>
        </w:rPr>
        <w:t xml:space="preserve"> </w:t>
      </w:r>
      <w:r w:rsidRPr="00373E4D">
        <w:rPr>
          <w:rFonts w:ascii="Arial" w:hAnsi="Arial"/>
          <w:color w:val="000000"/>
          <w:sz w:val="22"/>
          <w:szCs w:val="15"/>
          <w:lang w:eastAsia="x-none"/>
        </w:rPr>
        <w:t>versperrt</w:t>
      </w:r>
      <w:r w:rsidRPr="00373E4D">
        <w:rPr>
          <w:rFonts w:ascii="Arial" w:hAnsi="Arial"/>
          <w:color w:val="000000"/>
          <w:sz w:val="22"/>
          <w:szCs w:val="15"/>
          <w:lang w:val="x-none" w:eastAsia="x-none"/>
        </w:rPr>
        <w:t xml:space="preserve"> </w:t>
      </w:r>
      <w:r w:rsidRPr="00373E4D">
        <w:rPr>
          <w:rFonts w:ascii="Arial" w:hAnsi="Arial"/>
          <w:color w:val="000000"/>
          <w:sz w:val="22"/>
          <w:szCs w:val="15"/>
          <w:lang w:eastAsia="x-none"/>
        </w:rPr>
        <w:t xml:space="preserve">zur Sicherheit </w:t>
      </w:r>
      <w:r w:rsidRPr="00373E4D">
        <w:rPr>
          <w:rFonts w:ascii="Arial" w:hAnsi="Arial"/>
          <w:color w:val="000000"/>
          <w:sz w:val="22"/>
          <w:szCs w:val="15"/>
          <w:lang w:val="x-none" w:eastAsia="x-none"/>
        </w:rPr>
        <w:t xml:space="preserve">im Betriebszustand </w:t>
      </w:r>
      <w:r w:rsidRPr="00373E4D">
        <w:rPr>
          <w:rFonts w:ascii="Arial" w:hAnsi="Arial"/>
          <w:color w:val="000000"/>
          <w:sz w:val="22"/>
          <w:szCs w:val="15"/>
          <w:lang w:eastAsia="x-none"/>
        </w:rPr>
        <w:t>und</w:t>
      </w:r>
      <w:r w:rsidRPr="00373E4D">
        <w:rPr>
          <w:rFonts w:ascii="Arial" w:hAnsi="Arial"/>
          <w:color w:val="000000"/>
          <w:sz w:val="22"/>
          <w:szCs w:val="15"/>
          <w:lang w:val="x-none" w:eastAsia="x-none"/>
        </w:rPr>
        <w:t xml:space="preserve"> im Ruhezustand de</w:t>
      </w:r>
      <w:r w:rsidRPr="00373E4D">
        <w:rPr>
          <w:rFonts w:ascii="Arial" w:hAnsi="Arial"/>
          <w:color w:val="000000"/>
          <w:sz w:val="22"/>
          <w:szCs w:val="15"/>
          <w:lang w:eastAsia="x-none"/>
        </w:rPr>
        <w:t>n</w:t>
      </w:r>
      <w:r w:rsidRPr="00373E4D">
        <w:rPr>
          <w:rFonts w:ascii="Arial" w:hAnsi="Arial"/>
          <w:color w:val="000000"/>
          <w:sz w:val="22"/>
          <w:szCs w:val="15"/>
          <w:lang w:val="x-none" w:eastAsia="x-none"/>
        </w:rPr>
        <w:t xml:space="preserve"> Zugang zu der elektrischen Verteilung.</w:t>
      </w:r>
    </w:p>
    <w:p w:rsidR="00EC6C2D" w:rsidRPr="00373E4D" w:rsidRDefault="00EC6C2D" w:rsidP="00EC6C2D">
      <w:pPr>
        <w:ind w:left="540" w:right="612"/>
        <w:jc w:val="both"/>
        <w:rPr>
          <w:rFonts w:ascii="Arial" w:hAnsi="Arial"/>
          <w:color w:val="000000"/>
          <w:sz w:val="22"/>
          <w:szCs w:val="15"/>
          <w:lang w:eastAsia="x-none"/>
        </w:rPr>
      </w:pPr>
      <w:r w:rsidRPr="00373E4D">
        <w:rPr>
          <w:rFonts w:ascii="Arial" w:hAnsi="Arial"/>
          <w:color w:val="000000"/>
          <w:sz w:val="22"/>
          <w:szCs w:val="15"/>
          <w:lang w:val="x-none" w:eastAsia="x-none"/>
        </w:rPr>
        <w:t>Um den Öffnungsdeckel jederzeit in eine</w:t>
      </w:r>
      <w:r w:rsidRPr="00373E4D">
        <w:rPr>
          <w:rFonts w:ascii="Arial" w:hAnsi="Arial"/>
          <w:color w:val="000000"/>
          <w:sz w:val="22"/>
          <w:szCs w:val="15"/>
          <w:lang w:eastAsia="x-none"/>
        </w:rPr>
        <w:t>n</w:t>
      </w:r>
      <w:r w:rsidRPr="00373E4D">
        <w:rPr>
          <w:rFonts w:ascii="Arial" w:hAnsi="Arial"/>
          <w:color w:val="000000"/>
          <w:sz w:val="22"/>
          <w:szCs w:val="15"/>
          <w:lang w:val="x-none" w:eastAsia="x-none"/>
        </w:rPr>
        <w:t xml:space="preserve"> sichere</w:t>
      </w:r>
      <w:r w:rsidRPr="00373E4D">
        <w:rPr>
          <w:rFonts w:ascii="Arial" w:hAnsi="Arial"/>
          <w:color w:val="000000"/>
          <w:sz w:val="22"/>
          <w:szCs w:val="15"/>
          <w:lang w:eastAsia="x-none"/>
        </w:rPr>
        <w:t xml:space="preserve">n Zustand </w:t>
      </w:r>
      <w:r w:rsidRPr="00373E4D">
        <w:rPr>
          <w:rFonts w:ascii="Arial" w:hAnsi="Arial"/>
          <w:color w:val="000000"/>
          <w:sz w:val="22"/>
          <w:szCs w:val="15"/>
          <w:lang w:val="x-none" w:eastAsia="x-none"/>
        </w:rPr>
        <w:t>bringen zu können, mu</w:t>
      </w:r>
      <w:r w:rsidRPr="00373E4D">
        <w:rPr>
          <w:rFonts w:ascii="Arial" w:hAnsi="Arial"/>
          <w:color w:val="000000"/>
          <w:sz w:val="22"/>
          <w:szCs w:val="15"/>
          <w:lang w:eastAsia="x-none"/>
        </w:rPr>
        <w:t>ss</w:t>
      </w:r>
      <w:r w:rsidRPr="00373E4D">
        <w:rPr>
          <w:rFonts w:ascii="Arial" w:hAnsi="Arial"/>
          <w:color w:val="000000"/>
          <w:sz w:val="22"/>
          <w:szCs w:val="15"/>
          <w:lang w:val="x-none" w:eastAsia="x-none"/>
        </w:rPr>
        <w:t xml:space="preserve"> das Schloss auch ohne Schlüssel verschlie</w:t>
      </w:r>
      <w:r w:rsidRPr="00373E4D">
        <w:rPr>
          <w:rFonts w:ascii="Arial" w:hAnsi="Arial"/>
          <w:color w:val="000000"/>
          <w:sz w:val="22"/>
          <w:szCs w:val="15"/>
          <w:lang w:eastAsia="x-none"/>
        </w:rPr>
        <w:t>ß</w:t>
      </w:r>
      <w:r w:rsidRPr="00373E4D">
        <w:rPr>
          <w:rFonts w:ascii="Arial" w:hAnsi="Arial"/>
          <w:color w:val="000000"/>
          <w:sz w:val="22"/>
          <w:szCs w:val="15"/>
          <w:lang w:val="x-none" w:eastAsia="x-none"/>
        </w:rPr>
        <w:t>bar sein.</w:t>
      </w:r>
      <w:r w:rsidRPr="00373E4D">
        <w:rPr>
          <w:rFonts w:ascii="Arial" w:hAnsi="Arial"/>
          <w:color w:val="000000"/>
          <w:sz w:val="22"/>
          <w:szCs w:val="15"/>
          <w:lang w:eastAsia="x-none"/>
        </w:rPr>
        <w:t xml:space="preserve"> </w:t>
      </w:r>
    </w:p>
    <w:p w:rsidR="00EC6C2D" w:rsidRPr="00373E4D" w:rsidRDefault="00EC6C2D" w:rsidP="00EC6C2D">
      <w:pPr>
        <w:ind w:left="540" w:right="612"/>
        <w:jc w:val="both"/>
        <w:rPr>
          <w:rFonts w:ascii="Arial" w:hAnsi="Arial"/>
          <w:color w:val="000000"/>
          <w:sz w:val="22"/>
          <w:szCs w:val="15"/>
          <w:lang w:eastAsia="x-none"/>
        </w:rPr>
      </w:pPr>
    </w:p>
    <w:p w:rsidR="00EC6C2D" w:rsidRPr="00373E4D" w:rsidRDefault="00EC6C2D" w:rsidP="00EC6C2D">
      <w:pPr>
        <w:ind w:left="540" w:right="612"/>
        <w:jc w:val="both"/>
        <w:rPr>
          <w:rFonts w:ascii="Arial" w:hAnsi="Arial"/>
          <w:color w:val="000000"/>
          <w:sz w:val="22"/>
          <w:szCs w:val="15"/>
          <w:lang w:eastAsia="x-none"/>
        </w:rPr>
      </w:pPr>
      <w:r w:rsidRPr="00373E4D">
        <w:rPr>
          <w:rFonts w:ascii="Arial" w:hAnsi="Arial"/>
          <w:color w:val="000000"/>
          <w:sz w:val="22"/>
          <w:szCs w:val="15"/>
          <w:lang w:eastAsia="x-none"/>
        </w:rPr>
        <w:t>Die Schlüsseldurchführung muß komplett rund sein, um einer Verschmutzung entgegen zu wirken und damit Verschmutzungen durch den Schlosskasten fallen können.</w:t>
      </w:r>
    </w:p>
    <w:p w:rsidR="00EC6C2D" w:rsidRPr="00373E4D" w:rsidRDefault="00EC6C2D" w:rsidP="00EC6C2D">
      <w:pPr>
        <w:ind w:right="612"/>
        <w:rPr>
          <w:rFonts w:ascii="Arial" w:hAnsi="Arial"/>
          <w:b/>
          <w:bCs/>
          <w:i/>
          <w:color w:val="000000"/>
          <w:sz w:val="22"/>
          <w:szCs w:val="15"/>
          <w:lang w:val="x-none" w:eastAsia="x-none"/>
        </w:rPr>
      </w:pPr>
    </w:p>
    <w:p w:rsidR="00EC6C2D" w:rsidRPr="00373E4D" w:rsidRDefault="00EC6C2D" w:rsidP="00EC6C2D">
      <w:pPr>
        <w:ind w:right="612" w:firstLine="540"/>
        <w:rPr>
          <w:rFonts w:ascii="Arial" w:hAnsi="Arial"/>
          <w:b/>
          <w:bCs/>
          <w:i/>
          <w:color w:val="000000"/>
          <w:sz w:val="22"/>
          <w:szCs w:val="15"/>
          <w:lang w:eastAsia="x-none"/>
        </w:rPr>
      </w:pPr>
      <w:r w:rsidRPr="00373E4D">
        <w:rPr>
          <w:rFonts w:ascii="Arial" w:hAnsi="Arial"/>
          <w:b/>
          <w:bCs/>
          <w:i/>
          <w:color w:val="000000"/>
          <w:sz w:val="22"/>
          <w:szCs w:val="15"/>
          <w:lang w:val="x-none" w:eastAsia="x-none"/>
        </w:rPr>
        <w:t>Deckel- und Kabelaustritt</w:t>
      </w:r>
      <w:r w:rsidRPr="00373E4D">
        <w:rPr>
          <w:rFonts w:ascii="Arial" w:hAnsi="Arial"/>
          <w:b/>
          <w:bCs/>
          <w:i/>
          <w:color w:val="000000"/>
          <w:sz w:val="22"/>
          <w:szCs w:val="15"/>
          <w:lang w:eastAsia="x-none"/>
        </w:rPr>
        <w:t>s</w:t>
      </w:r>
      <w:r w:rsidRPr="00373E4D">
        <w:rPr>
          <w:rFonts w:ascii="Arial" w:hAnsi="Arial"/>
          <w:b/>
          <w:bCs/>
          <w:i/>
          <w:color w:val="000000"/>
          <w:sz w:val="22"/>
          <w:szCs w:val="15"/>
          <w:lang w:val="x-none" w:eastAsia="x-none"/>
        </w:rPr>
        <w:t>öffnung</w:t>
      </w:r>
      <w:r w:rsidRPr="00373E4D">
        <w:rPr>
          <w:rFonts w:ascii="Arial" w:hAnsi="Arial"/>
          <w:b/>
          <w:bCs/>
          <w:i/>
          <w:color w:val="000000"/>
          <w:sz w:val="22"/>
          <w:szCs w:val="15"/>
          <w:lang w:eastAsia="x-none"/>
        </w:rPr>
        <w:t>s</w:t>
      </w:r>
      <w:r w:rsidRPr="00373E4D">
        <w:rPr>
          <w:rFonts w:ascii="Arial" w:hAnsi="Arial"/>
          <w:b/>
          <w:bCs/>
          <w:i/>
          <w:color w:val="000000"/>
          <w:sz w:val="22"/>
          <w:szCs w:val="15"/>
          <w:lang w:val="x-none" w:eastAsia="x-none"/>
        </w:rPr>
        <w:t>sicherheit</w:t>
      </w:r>
    </w:p>
    <w:p w:rsidR="00EC6C2D" w:rsidRPr="00373E4D" w:rsidRDefault="00EC6C2D" w:rsidP="00EC6C2D">
      <w:pPr>
        <w:ind w:left="540" w:right="612"/>
        <w:jc w:val="both"/>
        <w:rPr>
          <w:rFonts w:ascii="Arial" w:hAnsi="Arial" w:cs="Arial"/>
          <w:color w:val="000000"/>
          <w:sz w:val="22"/>
          <w:szCs w:val="21"/>
        </w:rPr>
      </w:pPr>
      <w:r w:rsidRPr="00373E4D">
        <w:rPr>
          <w:rFonts w:ascii="Arial" w:hAnsi="Arial" w:cs="Arial"/>
          <w:color w:val="000000"/>
          <w:sz w:val="22"/>
          <w:szCs w:val="21"/>
        </w:rPr>
        <w:t>Die gesamte Unterflurkonstruktion besteht aus massivem Edelstahl V2A (1.4301). Die Deckelwanne (min.8 cm Höhe) ist entsprechend der Umgebung befüllbar. Über dem Edelstahlscharnier ist eine Edelstahlabdeckung angebracht um Verschmutzungen zu vermeiden.Unter dem Deckelauflagerahmen ist ein thermostatgeregeltes Heizungsband als Deckelfrostschutz eingebaut.</w:t>
      </w:r>
    </w:p>
    <w:p w:rsidR="00EC6C2D" w:rsidRPr="00373E4D" w:rsidRDefault="00EC6C2D" w:rsidP="00EC6C2D">
      <w:pPr>
        <w:ind w:left="540" w:right="612"/>
        <w:jc w:val="both"/>
        <w:rPr>
          <w:rFonts w:ascii="Arial" w:hAnsi="Arial"/>
          <w:color w:val="000000"/>
          <w:sz w:val="22"/>
          <w:szCs w:val="15"/>
          <w:lang w:eastAsia="x-none"/>
        </w:rPr>
      </w:pPr>
    </w:p>
    <w:p w:rsidR="00EC6C2D" w:rsidRPr="00373E4D" w:rsidRDefault="00EC6C2D" w:rsidP="00EC6C2D">
      <w:pPr>
        <w:ind w:left="540" w:right="612"/>
        <w:jc w:val="both"/>
        <w:rPr>
          <w:rFonts w:ascii="Arial" w:hAnsi="Arial"/>
          <w:color w:val="000000"/>
          <w:sz w:val="22"/>
          <w:szCs w:val="15"/>
          <w:lang w:eastAsia="x-none"/>
        </w:rPr>
      </w:pPr>
      <w:r w:rsidRPr="00373E4D">
        <w:rPr>
          <w:rFonts w:ascii="Arial" w:hAnsi="Arial"/>
          <w:color w:val="000000"/>
          <w:sz w:val="22"/>
          <w:szCs w:val="15"/>
          <w:lang w:eastAsia="x-none"/>
        </w:rPr>
        <w:t xml:space="preserve">Der Einbau einer Kabelschutzhaube „PROtector“ ist </w:t>
      </w:r>
      <w:r w:rsidR="00A669BB">
        <w:rPr>
          <w:rFonts w:ascii="Arial" w:hAnsi="Arial"/>
          <w:color w:val="000000"/>
          <w:sz w:val="22"/>
          <w:szCs w:val="15"/>
          <w:lang w:eastAsia="x-none"/>
        </w:rPr>
        <w:t xml:space="preserve">zum überfahren mit </w:t>
      </w:r>
      <w:r w:rsidRPr="00373E4D">
        <w:rPr>
          <w:rFonts w:ascii="Arial" w:hAnsi="Arial"/>
          <w:color w:val="000000"/>
          <w:sz w:val="22"/>
          <w:szCs w:val="15"/>
          <w:lang w:eastAsia="x-none"/>
        </w:rPr>
        <w:t xml:space="preserve"> </w:t>
      </w:r>
      <w:r w:rsidR="00A669BB">
        <w:rPr>
          <w:rFonts w:ascii="Arial" w:hAnsi="Arial"/>
          <w:color w:val="000000"/>
          <w:sz w:val="22"/>
          <w:szCs w:val="15"/>
          <w:lang w:eastAsia="x-none"/>
        </w:rPr>
        <w:t>(40t) ist vorbereitet</w:t>
      </w:r>
      <w:r w:rsidRPr="00373E4D">
        <w:rPr>
          <w:rFonts w:ascii="Arial" w:hAnsi="Arial"/>
          <w:color w:val="000000"/>
          <w:sz w:val="22"/>
          <w:szCs w:val="15"/>
          <w:lang w:eastAsia="x-none"/>
        </w:rPr>
        <w:t>.</w:t>
      </w:r>
    </w:p>
    <w:p w:rsidR="00EC6C2D" w:rsidRPr="00373E4D" w:rsidRDefault="00EC6C2D" w:rsidP="00EC6C2D">
      <w:pPr>
        <w:ind w:left="540" w:right="612"/>
        <w:jc w:val="both"/>
        <w:rPr>
          <w:rFonts w:ascii="Arial" w:hAnsi="Arial"/>
          <w:color w:val="000000"/>
          <w:sz w:val="22"/>
          <w:szCs w:val="15"/>
          <w:lang w:eastAsia="x-none"/>
        </w:rPr>
      </w:pPr>
    </w:p>
    <w:p w:rsidR="00EC6C2D" w:rsidRDefault="00EC6C2D" w:rsidP="00EC6C2D">
      <w:pPr>
        <w:ind w:left="540" w:right="612"/>
        <w:jc w:val="both"/>
        <w:rPr>
          <w:rFonts w:ascii="Arial" w:hAnsi="Arial"/>
          <w:color w:val="000000"/>
          <w:sz w:val="22"/>
          <w:szCs w:val="15"/>
          <w:lang w:eastAsia="x-none"/>
        </w:rPr>
      </w:pPr>
      <w:r w:rsidRPr="00373E4D">
        <w:rPr>
          <w:rFonts w:ascii="Arial" w:hAnsi="Arial"/>
          <w:color w:val="000000"/>
          <w:sz w:val="22"/>
          <w:szCs w:val="15"/>
          <w:lang w:val="x-none" w:eastAsia="x-none"/>
        </w:rPr>
        <w:t>Der Kabelaustrittsbereich mu</w:t>
      </w:r>
      <w:r w:rsidRPr="00373E4D">
        <w:rPr>
          <w:rFonts w:ascii="Arial" w:hAnsi="Arial"/>
          <w:color w:val="000000"/>
          <w:sz w:val="22"/>
          <w:szCs w:val="15"/>
          <w:lang w:eastAsia="x-none"/>
        </w:rPr>
        <w:t>ss</w:t>
      </w:r>
      <w:r w:rsidRPr="00373E4D">
        <w:rPr>
          <w:rFonts w:ascii="Arial" w:hAnsi="Arial"/>
          <w:color w:val="000000"/>
          <w:sz w:val="22"/>
          <w:szCs w:val="15"/>
          <w:lang w:val="x-none" w:eastAsia="x-none"/>
        </w:rPr>
        <w:t xml:space="preserve"> nach </w:t>
      </w:r>
      <w:r w:rsidRPr="00373E4D">
        <w:rPr>
          <w:rFonts w:ascii="Arial" w:hAnsi="Arial"/>
          <w:color w:val="000000"/>
          <w:sz w:val="22"/>
          <w:szCs w:val="15"/>
          <w:lang w:eastAsia="x-none"/>
        </w:rPr>
        <w:t xml:space="preserve">dem </w:t>
      </w:r>
      <w:r w:rsidRPr="00373E4D">
        <w:rPr>
          <w:rFonts w:ascii="Arial" w:hAnsi="Arial"/>
          <w:color w:val="000000"/>
          <w:sz w:val="22"/>
          <w:szCs w:val="15"/>
          <w:lang w:val="x-none" w:eastAsia="x-none"/>
        </w:rPr>
        <w:t>Stand der Technik durch ein</w:t>
      </w:r>
      <w:r w:rsidRPr="00373E4D">
        <w:rPr>
          <w:rFonts w:ascii="Arial" w:hAnsi="Arial"/>
          <w:color w:val="000000"/>
          <w:sz w:val="22"/>
          <w:szCs w:val="15"/>
          <w:lang w:eastAsia="x-none"/>
        </w:rPr>
        <w:t>e</w:t>
      </w:r>
      <w:r w:rsidRPr="00373E4D">
        <w:rPr>
          <w:rFonts w:ascii="Arial" w:hAnsi="Arial"/>
          <w:color w:val="000000"/>
          <w:sz w:val="22"/>
          <w:szCs w:val="15"/>
          <w:lang w:val="x-none" w:eastAsia="x-none"/>
        </w:rPr>
        <w:t xml:space="preserve"> </w:t>
      </w:r>
      <w:r w:rsidRPr="00373E4D">
        <w:rPr>
          <w:rFonts w:ascii="Arial" w:hAnsi="Arial"/>
          <w:color w:val="000000"/>
          <w:sz w:val="22"/>
          <w:szCs w:val="15"/>
          <w:lang w:eastAsia="x-none"/>
        </w:rPr>
        <w:t>am Deckel befestigte integrierte Edelstahlgusshaube die für LKW (</w:t>
      </w:r>
      <w:r>
        <w:rPr>
          <w:rFonts w:ascii="Arial" w:hAnsi="Arial"/>
          <w:color w:val="000000"/>
          <w:sz w:val="22"/>
          <w:szCs w:val="15"/>
          <w:lang w:eastAsia="x-none"/>
        </w:rPr>
        <w:t>40t D400</w:t>
      </w:r>
      <w:r w:rsidRPr="00373E4D">
        <w:rPr>
          <w:rFonts w:ascii="Arial" w:hAnsi="Arial"/>
          <w:color w:val="000000"/>
          <w:sz w:val="22"/>
          <w:szCs w:val="15"/>
          <w:lang w:eastAsia="x-none"/>
        </w:rPr>
        <w:t xml:space="preserve">) komplett überfahrbar ist, </w:t>
      </w:r>
      <w:r w:rsidRPr="00373E4D">
        <w:rPr>
          <w:rFonts w:ascii="Arial" w:hAnsi="Arial"/>
          <w:bCs/>
          <w:color w:val="000000"/>
          <w:sz w:val="22"/>
          <w:szCs w:val="15"/>
          <w:lang w:eastAsia="x-none"/>
        </w:rPr>
        <w:t xml:space="preserve">zwangsläufig </w:t>
      </w:r>
      <w:r w:rsidRPr="00373E4D">
        <w:rPr>
          <w:rFonts w:ascii="Arial" w:hAnsi="Arial"/>
          <w:color w:val="000000"/>
          <w:sz w:val="22"/>
          <w:szCs w:val="15"/>
          <w:lang w:val="x-none" w:eastAsia="x-none"/>
        </w:rPr>
        <w:t>geschützt werden</w:t>
      </w:r>
      <w:r w:rsidRPr="00373E4D">
        <w:rPr>
          <w:rFonts w:ascii="Arial" w:hAnsi="Arial"/>
          <w:color w:val="000000"/>
          <w:sz w:val="22"/>
          <w:szCs w:val="15"/>
          <w:lang w:eastAsia="x-none"/>
        </w:rPr>
        <w:t>.</w:t>
      </w:r>
      <w:bookmarkStart w:id="0" w:name="_GoBack"/>
      <w:bookmarkEnd w:id="0"/>
    </w:p>
    <w:p w:rsidR="00A669BB" w:rsidRPr="00373E4D" w:rsidRDefault="00A669BB" w:rsidP="00EC6C2D">
      <w:pPr>
        <w:ind w:left="540" w:right="612"/>
        <w:jc w:val="both"/>
        <w:rPr>
          <w:rFonts w:ascii="Arial" w:hAnsi="Arial"/>
          <w:color w:val="000000"/>
          <w:sz w:val="22"/>
          <w:szCs w:val="15"/>
          <w:lang w:eastAsia="x-none"/>
        </w:rPr>
      </w:pPr>
    </w:p>
    <w:p w:rsidR="00EC6C2D" w:rsidRPr="00373E4D" w:rsidRDefault="00EC6C2D" w:rsidP="00EC6C2D">
      <w:pPr>
        <w:ind w:left="540" w:right="612"/>
        <w:jc w:val="both"/>
        <w:rPr>
          <w:rFonts w:ascii="Arial" w:hAnsi="Arial"/>
          <w:color w:val="000000"/>
          <w:sz w:val="22"/>
          <w:szCs w:val="15"/>
          <w:lang w:eastAsia="x-none"/>
        </w:rPr>
      </w:pPr>
      <w:r w:rsidRPr="00373E4D">
        <w:rPr>
          <w:rFonts w:ascii="Arial" w:hAnsi="Arial"/>
          <w:color w:val="000000"/>
          <w:sz w:val="22"/>
          <w:szCs w:val="15"/>
          <w:lang w:eastAsia="x-none"/>
        </w:rPr>
        <w:t>Eine Sicherheitsabsperrung des Unterflurverteilers darf nicht mehr erforderlich sein.</w:t>
      </w:r>
    </w:p>
    <w:p w:rsidR="00EC6C2D" w:rsidRPr="00373E4D" w:rsidRDefault="00EC6C2D" w:rsidP="00EC6C2D">
      <w:pPr>
        <w:ind w:left="540" w:right="612"/>
        <w:jc w:val="both"/>
        <w:rPr>
          <w:rFonts w:ascii="Arial" w:hAnsi="Arial" w:cs="Arial"/>
          <w:color w:val="000000"/>
          <w:sz w:val="22"/>
          <w:szCs w:val="21"/>
        </w:rPr>
      </w:pPr>
    </w:p>
    <w:p w:rsidR="00EC6C2D" w:rsidRPr="00373E4D" w:rsidRDefault="00EC6C2D" w:rsidP="00EC6C2D">
      <w:pPr>
        <w:ind w:left="540" w:right="612"/>
        <w:jc w:val="both"/>
        <w:rPr>
          <w:rFonts w:ascii="Arial" w:hAnsi="Arial" w:cs="Arial"/>
          <w:color w:val="000000"/>
          <w:sz w:val="22"/>
          <w:szCs w:val="21"/>
        </w:rPr>
      </w:pPr>
      <w:r w:rsidRPr="00373E4D">
        <w:rPr>
          <w:rFonts w:ascii="Arial" w:hAnsi="Arial" w:cs="Arial"/>
          <w:color w:val="000000"/>
          <w:sz w:val="22"/>
          <w:szCs w:val="21"/>
        </w:rPr>
        <w:t xml:space="preserve">Das Kabelschutzsystem „PROtector“ besteht aus einer Edelstahlgusshaube, die den Bereich des Kabelaustritts und die umliegende Fläche vollständig abdeckt. Die zweite Seite des Kabelschutzsystems „PROtector“ verschließt die Kabelaustrittsöffnung mit einer befüllbaren Kabelaustrittswanne, sodass die Kabelaustrittsöffnung im Ruhezustand ebenfalls nicht sichtbar ist. </w:t>
      </w:r>
    </w:p>
    <w:p w:rsidR="00EC6C2D" w:rsidRPr="00373E4D" w:rsidRDefault="00EC6C2D" w:rsidP="00EC6C2D">
      <w:pPr>
        <w:ind w:left="540" w:right="612"/>
        <w:jc w:val="both"/>
        <w:rPr>
          <w:rFonts w:ascii="Arial" w:hAnsi="Arial" w:cs="Arial"/>
          <w:color w:val="000000"/>
          <w:sz w:val="22"/>
          <w:szCs w:val="21"/>
        </w:rPr>
      </w:pPr>
    </w:p>
    <w:p w:rsidR="00855816" w:rsidRDefault="00855816" w:rsidP="00855816">
      <w:pPr>
        <w:ind w:left="540" w:right="612"/>
        <w:jc w:val="both"/>
        <w:rPr>
          <w:rFonts w:ascii="Arial" w:hAnsi="Arial" w:cs="Arial"/>
          <w:color w:val="000000"/>
          <w:sz w:val="22"/>
          <w:szCs w:val="21"/>
        </w:rPr>
      </w:pPr>
      <w:r>
        <w:rPr>
          <w:rFonts w:ascii="Arial" w:hAnsi="Arial" w:cs="Arial"/>
          <w:color w:val="000000"/>
          <w:sz w:val="22"/>
          <w:szCs w:val="21"/>
        </w:rPr>
        <w:t>Damit gewährleistet ist, dass die Kabelaustrittsöffnung niemals offen bleiben kann, muß die Kabelaustrittsöffnung zwangsläufig entweder durch die Kabelschutzhaube oder durch die befüllbare Verschlußwanne verschlossen werden. Daher muß die Kabelschutzhaube zwingend am Deckel und nicht am Rahmen befestigt sein.</w:t>
      </w:r>
    </w:p>
    <w:p w:rsidR="00EC6C2D" w:rsidRPr="00373E4D" w:rsidRDefault="00EC6C2D" w:rsidP="00EC6C2D">
      <w:pPr>
        <w:ind w:left="540" w:right="612"/>
        <w:jc w:val="both"/>
        <w:rPr>
          <w:rFonts w:ascii="Arial" w:hAnsi="Arial" w:cs="Arial"/>
          <w:color w:val="000000"/>
          <w:sz w:val="22"/>
          <w:szCs w:val="21"/>
        </w:rPr>
      </w:pPr>
    </w:p>
    <w:p w:rsidR="00EC6C2D" w:rsidRPr="00373E4D" w:rsidRDefault="00EC6C2D" w:rsidP="00EC6C2D">
      <w:pPr>
        <w:ind w:left="540" w:right="612"/>
        <w:jc w:val="both"/>
        <w:rPr>
          <w:rFonts w:ascii="Arial" w:hAnsi="Arial" w:cs="Arial"/>
          <w:color w:val="000000"/>
          <w:sz w:val="22"/>
          <w:szCs w:val="21"/>
        </w:rPr>
      </w:pPr>
      <w:r w:rsidRPr="00373E4D">
        <w:rPr>
          <w:rFonts w:ascii="Arial" w:hAnsi="Arial" w:cs="Arial"/>
          <w:color w:val="000000"/>
          <w:sz w:val="22"/>
          <w:szCs w:val="21"/>
        </w:rPr>
        <w:t>Die seitlichen Rundungen der Kabelschutzhaube ermöglicht das Überfahren, ohne eine Beschädigung der Reifen.</w:t>
      </w:r>
    </w:p>
    <w:p w:rsidR="00EC6C2D" w:rsidRPr="00373E4D" w:rsidRDefault="00EC6C2D" w:rsidP="00EC6C2D">
      <w:pPr>
        <w:ind w:right="612"/>
        <w:jc w:val="both"/>
        <w:rPr>
          <w:rFonts w:ascii="Arial" w:hAnsi="Arial" w:cs="Arial"/>
          <w:sz w:val="22"/>
        </w:rPr>
      </w:pPr>
    </w:p>
    <w:p w:rsidR="00EC6C2D" w:rsidRPr="00373E4D" w:rsidRDefault="00EC6C2D" w:rsidP="00EC6C2D">
      <w:pPr>
        <w:ind w:right="612" w:firstLine="540"/>
        <w:rPr>
          <w:rFonts w:ascii="Arial" w:hAnsi="Arial"/>
          <w:b/>
          <w:bCs/>
          <w:i/>
          <w:color w:val="000000"/>
          <w:sz w:val="22"/>
          <w:szCs w:val="15"/>
          <w:lang w:val="x-none" w:eastAsia="x-none"/>
        </w:rPr>
      </w:pPr>
      <w:r w:rsidRPr="00373E4D">
        <w:rPr>
          <w:rFonts w:ascii="Arial" w:hAnsi="Arial"/>
          <w:b/>
          <w:bCs/>
          <w:i/>
          <w:color w:val="000000"/>
          <w:sz w:val="22"/>
          <w:szCs w:val="15"/>
          <w:lang w:val="x-none" w:eastAsia="x-none"/>
        </w:rPr>
        <w:t>Automatisches Öffnen</w:t>
      </w:r>
    </w:p>
    <w:p w:rsidR="00EC6C2D" w:rsidRPr="00373E4D" w:rsidRDefault="00EC6C2D" w:rsidP="00EC6C2D">
      <w:pPr>
        <w:ind w:left="540" w:right="612"/>
        <w:jc w:val="both"/>
        <w:rPr>
          <w:rFonts w:ascii="Arial" w:hAnsi="Arial" w:cs="Arial"/>
          <w:sz w:val="22"/>
        </w:rPr>
      </w:pPr>
      <w:r w:rsidRPr="00373E4D">
        <w:rPr>
          <w:rFonts w:ascii="Arial" w:hAnsi="Arial" w:cs="Arial"/>
          <w:sz w:val="22"/>
        </w:rPr>
        <w:t>Der Deckel wird mit Unterstützung zweier Gasdruckfedern geöffnet und in dieser Position gehalten. Damit keine regelmäßigen Wartungskosten anfallen, dürfen keine wartungsintensiven Spindelantriebe verwendet werden.</w:t>
      </w:r>
    </w:p>
    <w:p w:rsidR="00EC6C2D" w:rsidRDefault="00EC6C2D" w:rsidP="00EC6C2D">
      <w:pPr>
        <w:ind w:right="612"/>
        <w:jc w:val="both"/>
        <w:rPr>
          <w:rFonts w:ascii="Arial" w:hAnsi="Arial" w:cs="Arial"/>
          <w:color w:val="000000"/>
          <w:sz w:val="22"/>
          <w:szCs w:val="21"/>
        </w:rPr>
      </w:pPr>
    </w:p>
    <w:p w:rsidR="00EC6C2D" w:rsidRDefault="00EC6C2D" w:rsidP="00EC6C2D">
      <w:pPr>
        <w:ind w:right="612" w:firstLine="540"/>
        <w:jc w:val="both"/>
        <w:rPr>
          <w:rFonts w:ascii="Arial" w:hAnsi="Arial" w:cs="Arial"/>
          <w:sz w:val="22"/>
        </w:rPr>
      </w:pPr>
      <w:r>
        <w:rPr>
          <w:rFonts w:ascii="Arial" w:hAnsi="Arial" w:cs="Arial"/>
          <w:sz w:val="22"/>
        </w:rPr>
        <w:t xml:space="preserve">Eine Traglast </w:t>
      </w:r>
      <w:r>
        <w:rPr>
          <w:rFonts w:ascii="Arial" w:hAnsi="Arial" w:cs="Arial"/>
          <w:b/>
          <w:bCs/>
          <w:sz w:val="22"/>
        </w:rPr>
        <w:t>von 400 KN (40 t)</w:t>
      </w:r>
      <w:r>
        <w:rPr>
          <w:rFonts w:ascii="Arial" w:hAnsi="Arial" w:cs="Arial"/>
          <w:sz w:val="22"/>
        </w:rPr>
        <w:t xml:space="preserve"> ist sicher zustellen.</w:t>
      </w:r>
    </w:p>
    <w:p w:rsidR="00EC6C2D" w:rsidRDefault="00EC6C2D" w:rsidP="00EC6C2D">
      <w:pPr>
        <w:ind w:right="612" w:firstLine="540"/>
        <w:jc w:val="both"/>
        <w:rPr>
          <w:rFonts w:ascii="Arial" w:hAnsi="Arial" w:cs="Arial"/>
          <w:sz w:val="22"/>
        </w:rPr>
      </w:pPr>
    </w:p>
    <w:p w:rsidR="00EC6C2D" w:rsidRDefault="00EC6C2D" w:rsidP="00EC6C2D">
      <w:pPr>
        <w:ind w:right="612" w:firstLine="540"/>
        <w:jc w:val="both"/>
        <w:rPr>
          <w:rFonts w:ascii="Arial" w:hAnsi="Arial" w:cs="Arial"/>
          <w:sz w:val="22"/>
        </w:rPr>
      </w:pPr>
    </w:p>
    <w:p w:rsidR="00EC6C2D" w:rsidRPr="00F70093" w:rsidRDefault="00EC6C2D" w:rsidP="00EC6C2D">
      <w:pPr>
        <w:ind w:right="612" w:firstLine="540"/>
        <w:jc w:val="both"/>
        <w:rPr>
          <w:rFonts w:ascii="Arial" w:hAnsi="Arial" w:cs="Arial"/>
          <w:b/>
          <w:i/>
          <w:sz w:val="22"/>
        </w:rPr>
      </w:pPr>
      <w:r w:rsidRPr="00F70093">
        <w:rPr>
          <w:rFonts w:ascii="Arial" w:hAnsi="Arial" w:cs="Arial"/>
          <w:b/>
          <w:i/>
          <w:sz w:val="22"/>
        </w:rPr>
        <w:t>Einbaulage und Entwässerung</w:t>
      </w:r>
    </w:p>
    <w:p w:rsidR="00EC6C2D" w:rsidRDefault="00EC6C2D" w:rsidP="00EC6C2D">
      <w:pPr>
        <w:ind w:left="540" w:right="612"/>
        <w:jc w:val="both"/>
        <w:rPr>
          <w:rFonts w:ascii="Arial" w:hAnsi="Arial" w:cs="Arial"/>
          <w:sz w:val="22"/>
        </w:rPr>
      </w:pPr>
      <w:r>
        <w:rPr>
          <w:rFonts w:ascii="Arial" w:hAnsi="Arial" w:cs="Arial"/>
          <w:sz w:val="22"/>
        </w:rPr>
        <w:t>Das auftretende Tagwasser wird über eine ausreichende Abwasseranschluss (z.B.DN 100) in den Kanalschächten abgeführt. Um ständigen Wartungsaufwand zu vermeiden, darf die Deckelwanne nicht mit einer Dichtung ausgeführt sein.</w:t>
      </w:r>
    </w:p>
    <w:p w:rsidR="00EC6C2D" w:rsidRDefault="00EC6C2D" w:rsidP="00EC6C2D">
      <w:pPr>
        <w:ind w:right="612"/>
        <w:jc w:val="both"/>
        <w:rPr>
          <w:rFonts w:ascii="Arial" w:hAnsi="Arial" w:cs="Arial"/>
          <w:sz w:val="22"/>
        </w:rPr>
      </w:pPr>
    </w:p>
    <w:p w:rsidR="00EC6C2D" w:rsidRPr="00F70093" w:rsidRDefault="00EC6C2D" w:rsidP="00EC6C2D">
      <w:pPr>
        <w:pStyle w:val="Textkrper"/>
        <w:ind w:firstLine="540"/>
        <w:rPr>
          <w:rFonts w:cs="Arial"/>
          <w:i/>
        </w:rPr>
      </w:pPr>
      <w:r w:rsidRPr="00F70093">
        <w:rPr>
          <w:i/>
        </w:rPr>
        <w:t>Einbau</w:t>
      </w:r>
    </w:p>
    <w:p w:rsidR="00EC6C2D" w:rsidRDefault="00EC6C2D" w:rsidP="00EC6C2D">
      <w:pPr>
        <w:ind w:left="540" w:right="612"/>
        <w:jc w:val="both"/>
        <w:rPr>
          <w:rFonts w:ascii="Arial" w:hAnsi="Arial" w:cs="Arial"/>
          <w:b/>
          <w:bCs/>
          <w:sz w:val="22"/>
        </w:rPr>
      </w:pPr>
      <w:r>
        <w:rPr>
          <w:rFonts w:ascii="Arial" w:hAnsi="Arial" w:cs="Arial"/>
          <w:sz w:val="22"/>
        </w:rPr>
        <w:t>Der Einbau erfolgt auf zwei runde Kanalschächte DN 800 mit mindestens 500 mm Höhe. Der max. Aussendurchmesser des obersten Kanalschachtes beträgt 980 mm. Die Einbauarbeiten sowie die norm- und fachgerechte Montage der Schächte erfolgen bauseits.</w:t>
      </w:r>
    </w:p>
    <w:p w:rsidR="00EC6C2D" w:rsidRDefault="00EC6C2D" w:rsidP="00EC6C2D">
      <w:pPr>
        <w:jc w:val="both"/>
        <w:rPr>
          <w:rFonts w:ascii="Arial" w:hAnsi="Arial" w:cs="Arial"/>
          <w:color w:val="000000"/>
          <w:sz w:val="22"/>
          <w:szCs w:val="21"/>
        </w:rPr>
      </w:pPr>
    </w:p>
    <w:p w:rsidR="00EC6C2D" w:rsidRPr="00F70093" w:rsidRDefault="00EC6C2D" w:rsidP="00EC6C2D">
      <w:pPr>
        <w:pStyle w:val="Textkrper"/>
        <w:ind w:firstLine="540"/>
        <w:rPr>
          <w:rFonts w:cs="Arial"/>
          <w:i/>
          <w:szCs w:val="21"/>
        </w:rPr>
      </w:pPr>
      <w:r w:rsidRPr="00F70093">
        <w:rPr>
          <w:i/>
        </w:rPr>
        <w:t>Verteilereigenschaften</w:t>
      </w:r>
    </w:p>
    <w:p w:rsidR="00EC6C2D" w:rsidRDefault="00EC6C2D" w:rsidP="00EC6C2D">
      <w:pPr>
        <w:ind w:left="540" w:right="612"/>
        <w:jc w:val="both"/>
        <w:rPr>
          <w:rFonts w:ascii="Arial" w:hAnsi="Arial" w:cs="Arial"/>
          <w:sz w:val="22"/>
        </w:rPr>
      </w:pPr>
      <w:r w:rsidRPr="00324C28">
        <w:rPr>
          <w:rFonts w:ascii="Arial" w:hAnsi="Arial" w:cs="Arial"/>
          <w:sz w:val="22"/>
        </w:rPr>
        <w:t>Die Vert</w:t>
      </w:r>
      <w:r>
        <w:rPr>
          <w:rFonts w:ascii="Arial" w:hAnsi="Arial" w:cs="Arial"/>
          <w:sz w:val="22"/>
        </w:rPr>
        <w:t>eiler müssen aus Vollgummi hergestellt sein, um Kondenswasserschutz zu gewährleisten. Kunststoffverteiler oder Edelstahlverteiler sind nicht zulässig.</w:t>
      </w:r>
    </w:p>
    <w:p w:rsidR="006D201C" w:rsidRDefault="006D201C" w:rsidP="006D201C">
      <w:pPr>
        <w:ind w:left="540" w:right="612"/>
        <w:jc w:val="both"/>
        <w:rPr>
          <w:rFonts w:ascii="Arial" w:hAnsi="Arial" w:cs="Arial"/>
          <w:sz w:val="22"/>
        </w:rPr>
      </w:pPr>
      <w:r>
        <w:rPr>
          <w:rFonts w:ascii="Arial" w:hAnsi="Arial" w:cs="Arial"/>
          <w:sz w:val="22"/>
        </w:rPr>
        <w:t>Das Vollgummiverteilergehäuse, Automatenklappdeckel und  die Steckdosen müssen der Schutzart  IP 54 entsprechen.</w:t>
      </w:r>
    </w:p>
    <w:p w:rsidR="001D6A69" w:rsidRDefault="001D6A69" w:rsidP="004541CB">
      <w:pPr>
        <w:pStyle w:val="Textkrper"/>
        <w:ind w:firstLine="540"/>
        <w:rPr>
          <w:i/>
          <w:lang w:val="de-DE"/>
        </w:rPr>
      </w:pPr>
    </w:p>
    <w:p w:rsidR="0029621D" w:rsidRPr="004541CB" w:rsidRDefault="0029621D" w:rsidP="004541CB">
      <w:pPr>
        <w:pStyle w:val="Textkrper"/>
        <w:ind w:firstLine="540"/>
        <w:rPr>
          <w:i/>
        </w:rPr>
      </w:pPr>
      <w:r w:rsidRPr="004541CB">
        <w:rPr>
          <w:i/>
        </w:rPr>
        <w:t>Aufbau und Bestückung Unterflurverteiler:</w:t>
      </w:r>
    </w:p>
    <w:p w:rsidR="0029621D" w:rsidRDefault="00BF38CE" w:rsidP="004541CB">
      <w:pPr>
        <w:tabs>
          <w:tab w:val="left" w:pos="1920"/>
        </w:tabs>
        <w:ind w:left="540" w:right="612"/>
        <w:jc w:val="both"/>
        <w:rPr>
          <w:rFonts w:ascii="Arial" w:hAnsi="Arial" w:cs="Arial"/>
          <w:sz w:val="22"/>
        </w:rPr>
      </w:pPr>
      <w:r>
        <w:rPr>
          <w:rFonts w:ascii="Arial" w:hAnsi="Arial" w:cs="Arial"/>
          <w:sz w:val="22"/>
        </w:rPr>
        <w:tab/>
      </w:r>
    </w:p>
    <w:p w:rsidR="0029621D" w:rsidRDefault="0029621D" w:rsidP="004541CB">
      <w:pPr>
        <w:ind w:left="540" w:right="612"/>
        <w:jc w:val="both"/>
        <w:rPr>
          <w:rFonts w:ascii="Arial" w:hAnsi="Arial" w:cs="Arial"/>
          <w:sz w:val="22"/>
        </w:rPr>
      </w:pPr>
      <w:r>
        <w:rPr>
          <w:rFonts w:ascii="Arial" w:hAnsi="Arial" w:cs="Arial"/>
          <w:sz w:val="22"/>
        </w:rPr>
        <w:t>Unterflurverteiler wie oben zuvor beschrieben</w:t>
      </w:r>
      <w:r w:rsidR="008D74F0">
        <w:rPr>
          <w:rFonts w:ascii="Arial" w:hAnsi="Arial" w:cs="Arial"/>
          <w:sz w:val="22"/>
        </w:rPr>
        <w:t>:</w:t>
      </w:r>
    </w:p>
    <w:p w:rsidR="00AD3997" w:rsidRDefault="00AD3997" w:rsidP="00AD3997">
      <w:pPr>
        <w:ind w:left="540" w:right="612"/>
        <w:jc w:val="both"/>
        <w:rPr>
          <w:rFonts w:ascii="Arial" w:hAnsi="Arial" w:cs="Arial"/>
          <w:sz w:val="22"/>
        </w:rPr>
      </w:pPr>
    </w:p>
    <w:p w:rsidR="004D4393" w:rsidRDefault="004D4393" w:rsidP="004D4393">
      <w:pPr>
        <w:numPr>
          <w:ilvl w:val="0"/>
          <w:numId w:val="2"/>
        </w:numPr>
        <w:ind w:right="612"/>
        <w:jc w:val="both"/>
        <w:rPr>
          <w:rFonts w:ascii="Arial" w:hAnsi="Arial" w:cs="Arial"/>
          <w:sz w:val="22"/>
        </w:rPr>
      </w:pPr>
      <w:r>
        <w:rPr>
          <w:rFonts w:ascii="Arial" w:hAnsi="Arial" w:cs="Arial"/>
          <w:sz w:val="22"/>
        </w:rPr>
        <w:t>Komplette Edelstahlkonstruktion V2A (1.4301)</w:t>
      </w:r>
    </w:p>
    <w:p w:rsidR="00EC6C2D" w:rsidRPr="00536782" w:rsidRDefault="00EC6C2D" w:rsidP="00EC6C2D">
      <w:pPr>
        <w:numPr>
          <w:ilvl w:val="0"/>
          <w:numId w:val="2"/>
        </w:numPr>
        <w:ind w:right="612"/>
        <w:jc w:val="both"/>
        <w:rPr>
          <w:rFonts w:ascii="Arial" w:hAnsi="Arial" w:cs="Arial"/>
          <w:sz w:val="22"/>
        </w:rPr>
      </w:pPr>
      <w:r>
        <w:rPr>
          <w:rFonts w:ascii="Arial" w:hAnsi="Arial" w:cs="Arial"/>
          <w:sz w:val="22"/>
        </w:rPr>
        <w:t xml:space="preserve">Einbaumöglichkeit eines </w:t>
      </w:r>
      <w:r w:rsidRPr="00C04EB8">
        <w:rPr>
          <w:rFonts w:ascii="Arial" w:hAnsi="Arial" w:cs="Arial"/>
          <w:sz w:val="22"/>
        </w:rPr>
        <w:t>zwangsläufigen Kabel</w:t>
      </w:r>
      <w:r>
        <w:rPr>
          <w:rFonts w:ascii="Arial" w:hAnsi="Arial" w:cs="Arial"/>
          <w:sz w:val="22"/>
        </w:rPr>
        <w:t>austritts</w:t>
      </w:r>
      <w:r w:rsidRPr="00C04EB8">
        <w:rPr>
          <w:rFonts w:ascii="Arial" w:hAnsi="Arial" w:cs="Arial"/>
          <w:sz w:val="22"/>
        </w:rPr>
        <w:t>schutz „PROtector“ der Kabel / Schläuche an der Kabelaustrittskante schützt oder durch eine Abdeckung mit einer befüllbaren Kabelaustrittswanne</w:t>
      </w:r>
      <w:r>
        <w:rPr>
          <w:rFonts w:ascii="Arial" w:hAnsi="Arial" w:cs="Arial"/>
          <w:sz w:val="22"/>
        </w:rPr>
        <w:t xml:space="preserve"> </w:t>
      </w:r>
    </w:p>
    <w:p w:rsidR="00EC6C2D" w:rsidRPr="004F5603" w:rsidRDefault="00EC6C2D" w:rsidP="00EC6C2D">
      <w:pPr>
        <w:numPr>
          <w:ilvl w:val="0"/>
          <w:numId w:val="2"/>
        </w:numPr>
        <w:ind w:right="612"/>
        <w:jc w:val="both"/>
        <w:rPr>
          <w:rFonts w:ascii="Arial" w:hAnsi="Arial" w:cs="Arial"/>
          <w:sz w:val="22"/>
        </w:rPr>
      </w:pPr>
      <w:r w:rsidRPr="00C04EB8">
        <w:rPr>
          <w:rFonts w:ascii="Arial" w:hAnsi="Arial" w:cs="Arial"/>
          <w:sz w:val="22"/>
        </w:rPr>
        <w:t>während des Betriebes inkl. dem Kabelaustrittsschutz ohne Zusatzprodukte mit</w:t>
      </w:r>
      <w:r>
        <w:rPr>
          <w:rFonts w:ascii="Arial" w:hAnsi="Arial" w:cs="Arial"/>
          <w:sz w:val="22"/>
        </w:rPr>
        <w:t xml:space="preserve"> D400</w:t>
      </w:r>
      <w:r w:rsidRPr="00C04EB8">
        <w:rPr>
          <w:rFonts w:ascii="Arial" w:hAnsi="Arial" w:cs="Arial"/>
          <w:sz w:val="22"/>
        </w:rPr>
        <w:t xml:space="preserve"> (</w:t>
      </w:r>
      <w:r>
        <w:rPr>
          <w:rFonts w:ascii="Arial" w:hAnsi="Arial" w:cs="Arial"/>
          <w:sz w:val="22"/>
        </w:rPr>
        <w:t>40t</w:t>
      </w:r>
      <w:r w:rsidRPr="00C04EB8">
        <w:rPr>
          <w:rFonts w:ascii="Arial" w:hAnsi="Arial" w:cs="Arial"/>
          <w:sz w:val="22"/>
        </w:rPr>
        <w:t>) befahrbar</w:t>
      </w:r>
    </w:p>
    <w:p w:rsidR="00EC6C2D" w:rsidRDefault="00EC6C2D" w:rsidP="00EC6C2D">
      <w:pPr>
        <w:numPr>
          <w:ilvl w:val="0"/>
          <w:numId w:val="2"/>
        </w:numPr>
        <w:ind w:right="612"/>
        <w:jc w:val="both"/>
        <w:rPr>
          <w:rFonts w:ascii="Arial" w:hAnsi="Arial" w:cs="Arial"/>
          <w:sz w:val="22"/>
        </w:rPr>
      </w:pPr>
      <w:r>
        <w:rPr>
          <w:rFonts w:ascii="Arial" w:hAnsi="Arial" w:cs="Arial"/>
          <w:sz w:val="22"/>
        </w:rPr>
        <w:t xml:space="preserve">die Edelstahloberfläche muss </w:t>
      </w:r>
      <w:r w:rsidRPr="00DE60C8">
        <w:rPr>
          <w:rFonts w:ascii="Arial" w:hAnsi="Arial" w:cs="Arial"/>
          <w:sz w:val="22"/>
        </w:rPr>
        <w:t>glasperlgestrahlt</w:t>
      </w:r>
      <w:r>
        <w:rPr>
          <w:rFonts w:ascii="Arial" w:hAnsi="Arial" w:cs="Arial"/>
          <w:sz w:val="22"/>
        </w:rPr>
        <w:t xml:space="preserve"> sein</w:t>
      </w:r>
    </w:p>
    <w:p w:rsidR="00EC6C2D" w:rsidRDefault="00EC6C2D" w:rsidP="00EC6C2D">
      <w:pPr>
        <w:numPr>
          <w:ilvl w:val="0"/>
          <w:numId w:val="2"/>
        </w:numPr>
        <w:ind w:right="425"/>
        <w:jc w:val="both"/>
        <w:rPr>
          <w:rFonts w:ascii="Arial" w:hAnsi="Arial" w:cs="Arial"/>
          <w:sz w:val="22"/>
        </w:rPr>
      </w:pPr>
      <w:r w:rsidRPr="00E113D0">
        <w:rPr>
          <w:rFonts w:ascii="Arial" w:hAnsi="Arial" w:cs="Arial"/>
          <w:sz w:val="22"/>
        </w:rPr>
        <w:t xml:space="preserve">die Konstruktionsverarbeitung darf </w:t>
      </w:r>
      <w:r>
        <w:rPr>
          <w:rFonts w:ascii="Arial" w:hAnsi="Arial" w:cs="Arial"/>
          <w:sz w:val="22"/>
        </w:rPr>
        <w:t>nicht durch Beschichtungen verdeckt sein</w:t>
      </w:r>
    </w:p>
    <w:p w:rsidR="00EC6C2D" w:rsidRDefault="00EC6C2D" w:rsidP="00EC6C2D">
      <w:pPr>
        <w:numPr>
          <w:ilvl w:val="0"/>
          <w:numId w:val="2"/>
        </w:numPr>
        <w:ind w:right="612"/>
        <w:jc w:val="both"/>
        <w:rPr>
          <w:rFonts w:ascii="Arial" w:hAnsi="Arial" w:cs="Arial"/>
          <w:sz w:val="22"/>
        </w:rPr>
      </w:pPr>
      <w:r>
        <w:rPr>
          <w:rFonts w:ascii="Arial" w:hAnsi="Arial" w:cs="Arial"/>
          <w:sz w:val="22"/>
        </w:rPr>
        <w:t>automatisches Öffnen durch zwei Edelstahl-Gasdruckfedern</w:t>
      </w:r>
    </w:p>
    <w:p w:rsidR="00EC6C2D" w:rsidRPr="00846577" w:rsidRDefault="00EC6C2D" w:rsidP="00EC6C2D">
      <w:pPr>
        <w:numPr>
          <w:ilvl w:val="0"/>
          <w:numId w:val="2"/>
        </w:numPr>
        <w:ind w:right="612"/>
        <w:jc w:val="both"/>
        <w:rPr>
          <w:rFonts w:ascii="Arial" w:hAnsi="Arial" w:cs="Arial"/>
          <w:sz w:val="22"/>
        </w:rPr>
      </w:pPr>
      <w:r>
        <w:rPr>
          <w:rFonts w:ascii="Arial" w:hAnsi="Arial" w:cs="Arial"/>
          <w:sz w:val="22"/>
        </w:rPr>
        <w:t>Edelstahlscharnier bestehend aus Scharnierbolzen und Scharnierhülsen</w:t>
      </w:r>
      <w:r w:rsidRPr="00846577">
        <w:rPr>
          <w:rFonts w:ascii="Arial" w:hAnsi="Arial" w:cs="Arial"/>
          <w:sz w:val="22"/>
        </w:rPr>
        <w:t xml:space="preserve"> </w:t>
      </w:r>
      <w:r>
        <w:rPr>
          <w:rFonts w:ascii="Arial" w:hAnsi="Arial" w:cs="Arial"/>
          <w:sz w:val="22"/>
        </w:rPr>
        <w:t xml:space="preserve">Runde </w:t>
      </w:r>
      <w:r w:rsidRPr="00921121">
        <w:rPr>
          <w:rFonts w:ascii="Arial" w:hAnsi="Arial" w:cs="Arial"/>
          <w:sz w:val="22"/>
        </w:rPr>
        <w:t>Schlüsseldurchführung</w:t>
      </w:r>
      <w:r>
        <w:rPr>
          <w:rFonts w:ascii="Arial" w:hAnsi="Arial" w:cs="Arial"/>
          <w:sz w:val="22"/>
        </w:rPr>
        <w:t>, um eine Verschmutzung zu vermeiden</w:t>
      </w:r>
    </w:p>
    <w:p w:rsidR="00EC6C2D" w:rsidRPr="00DF657D" w:rsidRDefault="00EC6C2D" w:rsidP="00EC6C2D">
      <w:pPr>
        <w:numPr>
          <w:ilvl w:val="0"/>
          <w:numId w:val="2"/>
        </w:numPr>
        <w:ind w:right="612"/>
        <w:jc w:val="both"/>
        <w:rPr>
          <w:rFonts w:ascii="Arial" w:hAnsi="Arial" w:cs="Arial"/>
          <w:sz w:val="22"/>
        </w:rPr>
      </w:pPr>
      <w:r>
        <w:rPr>
          <w:rFonts w:ascii="Arial" w:hAnsi="Arial" w:cs="Arial"/>
          <w:sz w:val="22"/>
        </w:rPr>
        <w:t>Eingebautes Schloss mit Schlossfalle zum Schliessen ohne Schlüssel</w:t>
      </w:r>
    </w:p>
    <w:p w:rsidR="00EC6C2D" w:rsidRPr="00846577" w:rsidRDefault="00EC6C2D" w:rsidP="00EC6C2D">
      <w:pPr>
        <w:pStyle w:val="Listenabsatz"/>
        <w:numPr>
          <w:ilvl w:val="0"/>
          <w:numId w:val="2"/>
        </w:numPr>
        <w:rPr>
          <w:rFonts w:ascii="Arial" w:hAnsi="Arial"/>
          <w:bCs/>
          <w:sz w:val="22"/>
          <w:szCs w:val="20"/>
          <w:lang w:eastAsia="x-none"/>
        </w:rPr>
      </w:pPr>
      <w:r w:rsidRPr="00846577">
        <w:rPr>
          <w:rFonts w:ascii="Arial" w:hAnsi="Arial"/>
          <w:bCs/>
          <w:sz w:val="22"/>
          <w:szCs w:val="20"/>
          <w:lang w:eastAsia="x-none"/>
        </w:rPr>
        <w:t xml:space="preserve">Rechteckige Kabelaustrittsöffnung von mind. 160mm x 130mm </w:t>
      </w:r>
    </w:p>
    <w:p w:rsidR="00EC6C2D" w:rsidRPr="00846577" w:rsidRDefault="00EC6C2D" w:rsidP="00EC6C2D">
      <w:pPr>
        <w:pStyle w:val="Listenabsatz"/>
        <w:numPr>
          <w:ilvl w:val="0"/>
          <w:numId w:val="2"/>
        </w:numPr>
        <w:rPr>
          <w:rFonts w:ascii="Arial" w:hAnsi="Arial"/>
          <w:bCs/>
          <w:sz w:val="22"/>
          <w:szCs w:val="20"/>
          <w:lang w:eastAsia="x-none"/>
        </w:rPr>
      </w:pPr>
      <w:r w:rsidRPr="00846577">
        <w:rPr>
          <w:rFonts w:ascii="Arial" w:hAnsi="Arial"/>
          <w:bCs/>
          <w:sz w:val="22"/>
          <w:szCs w:val="20"/>
          <w:lang w:eastAsia="x-none"/>
        </w:rPr>
        <w:t>während des Betriebes inkl. dem Kabelaustrittsschutz ohne Zusatzprodukte mit D400 (40t) befahrbar</w:t>
      </w:r>
    </w:p>
    <w:p w:rsidR="00EC6C2D" w:rsidRDefault="00EC6C2D" w:rsidP="00EC6C2D">
      <w:pPr>
        <w:numPr>
          <w:ilvl w:val="0"/>
          <w:numId w:val="2"/>
        </w:numPr>
        <w:ind w:right="612"/>
        <w:jc w:val="both"/>
        <w:rPr>
          <w:rFonts w:ascii="Arial" w:hAnsi="Arial" w:cs="Arial"/>
          <w:sz w:val="22"/>
        </w:rPr>
      </w:pPr>
      <w:r>
        <w:rPr>
          <w:rFonts w:ascii="Arial" w:hAnsi="Arial" w:cs="Arial"/>
          <w:sz w:val="22"/>
        </w:rPr>
        <w:t>Eingebauter Deckelfrostschutz für den Winterbetrieb</w:t>
      </w:r>
    </w:p>
    <w:p w:rsidR="00EC6C2D" w:rsidRPr="00846577" w:rsidRDefault="00EC6C2D" w:rsidP="00EC6C2D">
      <w:pPr>
        <w:numPr>
          <w:ilvl w:val="0"/>
          <w:numId w:val="2"/>
        </w:numPr>
        <w:ind w:right="612"/>
        <w:jc w:val="both"/>
        <w:rPr>
          <w:rFonts w:ascii="Arial" w:hAnsi="Arial" w:cs="Arial"/>
          <w:sz w:val="22"/>
        </w:rPr>
      </w:pPr>
      <w:r>
        <w:rPr>
          <w:rFonts w:ascii="Arial" w:hAnsi="Arial" w:cs="Arial"/>
          <w:sz w:val="22"/>
        </w:rPr>
        <w:t>Einstellbarer Thermostat zur Regelung der Deckelheizung</w:t>
      </w:r>
    </w:p>
    <w:p w:rsidR="00EC6C2D" w:rsidRDefault="00EC6C2D" w:rsidP="00EC6C2D">
      <w:pPr>
        <w:numPr>
          <w:ilvl w:val="0"/>
          <w:numId w:val="2"/>
        </w:numPr>
        <w:ind w:right="612"/>
        <w:jc w:val="both"/>
        <w:rPr>
          <w:rFonts w:ascii="Arial" w:hAnsi="Arial" w:cs="Arial"/>
          <w:color w:val="000000"/>
          <w:sz w:val="22"/>
          <w:szCs w:val="21"/>
        </w:rPr>
      </w:pPr>
      <w:r>
        <w:rPr>
          <w:rFonts w:ascii="Arial" w:hAnsi="Arial" w:cs="Arial"/>
          <w:color w:val="000000"/>
          <w:sz w:val="22"/>
          <w:szCs w:val="21"/>
        </w:rPr>
        <w:t>befüllbare Deckelwanne (min.80mm Höhe)</w:t>
      </w:r>
    </w:p>
    <w:p w:rsidR="00AD3997" w:rsidRDefault="00AD3997" w:rsidP="004476D2">
      <w:pPr>
        <w:numPr>
          <w:ilvl w:val="0"/>
          <w:numId w:val="2"/>
        </w:numPr>
        <w:ind w:right="612"/>
        <w:jc w:val="both"/>
        <w:rPr>
          <w:rFonts w:ascii="Arial" w:hAnsi="Arial" w:cs="Arial"/>
          <w:sz w:val="22"/>
        </w:rPr>
      </w:pPr>
      <w:r>
        <w:rPr>
          <w:rFonts w:ascii="Arial" w:hAnsi="Arial" w:cs="Arial"/>
          <w:sz w:val="22"/>
        </w:rPr>
        <w:t xml:space="preserve">Abmessungen </w:t>
      </w:r>
      <w:r w:rsidR="00EC6C2D">
        <w:rPr>
          <w:rFonts w:ascii="Arial" w:hAnsi="Arial" w:cs="Arial"/>
          <w:sz w:val="22"/>
        </w:rPr>
        <w:t xml:space="preserve">B x L x T: </w:t>
      </w:r>
      <w:r>
        <w:rPr>
          <w:rFonts w:ascii="Arial" w:hAnsi="Arial" w:cs="Arial"/>
          <w:sz w:val="22"/>
        </w:rPr>
        <w:t xml:space="preserve">ca. </w:t>
      </w:r>
      <w:r w:rsidR="004476D2" w:rsidRPr="004476D2">
        <w:rPr>
          <w:rFonts w:ascii="Arial" w:hAnsi="Arial" w:cs="Arial"/>
          <w:sz w:val="22"/>
        </w:rPr>
        <w:t xml:space="preserve">820 x 735 </w:t>
      </w:r>
      <w:r w:rsidRPr="00175DD0">
        <w:rPr>
          <w:rFonts w:ascii="Arial" w:hAnsi="Arial" w:cs="Arial"/>
          <w:sz w:val="22"/>
        </w:rPr>
        <w:t xml:space="preserve">x </w:t>
      </w:r>
      <w:r>
        <w:rPr>
          <w:rFonts w:ascii="Arial" w:hAnsi="Arial" w:cs="Arial"/>
          <w:sz w:val="22"/>
        </w:rPr>
        <w:t>4</w:t>
      </w:r>
      <w:r w:rsidR="00FA2D4B">
        <w:rPr>
          <w:rFonts w:ascii="Arial" w:hAnsi="Arial" w:cs="Arial"/>
          <w:sz w:val="22"/>
        </w:rPr>
        <w:t>06</w:t>
      </w:r>
      <w:r w:rsidRPr="00175DD0">
        <w:rPr>
          <w:rFonts w:ascii="Arial" w:hAnsi="Arial" w:cs="Arial"/>
          <w:sz w:val="22"/>
        </w:rPr>
        <w:t xml:space="preserve"> </w:t>
      </w:r>
    </w:p>
    <w:p w:rsidR="00CD5274" w:rsidRPr="00CD5274" w:rsidRDefault="00CD5274" w:rsidP="00CD5274">
      <w:pPr>
        <w:numPr>
          <w:ilvl w:val="0"/>
          <w:numId w:val="2"/>
        </w:numPr>
        <w:ind w:right="612"/>
        <w:jc w:val="both"/>
        <w:rPr>
          <w:rFonts w:ascii="Arial" w:hAnsi="Arial" w:cs="Arial"/>
          <w:sz w:val="22"/>
        </w:rPr>
      </w:pPr>
      <w:r w:rsidRPr="00CD5274">
        <w:rPr>
          <w:rFonts w:ascii="Arial" w:hAnsi="Arial" w:cs="Arial"/>
          <w:sz w:val="22"/>
        </w:rPr>
        <w:t>Traglast 400 KN</w:t>
      </w:r>
      <w:r>
        <w:rPr>
          <w:rFonts w:ascii="Arial" w:hAnsi="Arial" w:cs="Arial"/>
          <w:sz w:val="22"/>
        </w:rPr>
        <w:t xml:space="preserve"> </w:t>
      </w:r>
      <w:r w:rsidRPr="00CD5274">
        <w:rPr>
          <w:rFonts w:ascii="Arial" w:hAnsi="Arial" w:cs="Arial"/>
          <w:sz w:val="22"/>
        </w:rPr>
        <w:t>(40 t)</w:t>
      </w:r>
      <w:r w:rsidR="003F1D68" w:rsidRPr="003F1D68">
        <w:rPr>
          <w:rFonts w:ascii="Arial" w:hAnsi="Arial" w:cs="Arial"/>
          <w:sz w:val="22"/>
        </w:rPr>
        <w:t xml:space="preserve"> nach DIN EN 124</w:t>
      </w:r>
    </w:p>
    <w:p w:rsidR="001B7341" w:rsidRDefault="0029621D" w:rsidP="00AD3997">
      <w:pPr>
        <w:numPr>
          <w:ilvl w:val="0"/>
          <w:numId w:val="2"/>
        </w:numPr>
        <w:jc w:val="both"/>
        <w:rPr>
          <w:rFonts w:ascii="Arial" w:hAnsi="Arial" w:cs="Arial"/>
          <w:sz w:val="22"/>
        </w:rPr>
      </w:pPr>
      <w:r w:rsidRPr="00AD3997">
        <w:rPr>
          <w:rFonts w:ascii="Arial" w:hAnsi="Arial" w:cs="Arial"/>
          <w:sz w:val="22"/>
        </w:rPr>
        <w:t xml:space="preserve">Gewicht: ca. </w:t>
      </w:r>
      <w:r w:rsidR="00FA2D4B">
        <w:rPr>
          <w:rFonts w:ascii="Arial" w:hAnsi="Arial" w:cs="Arial"/>
          <w:sz w:val="22"/>
        </w:rPr>
        <w:t>210</w:t>
      </w:r>
      <w:r w:rsidRPr="00AD3997">
        <w:rPr>
          <w:rFonts w:ascii="Arial" w:hAnsi="Arial" w:cs="Arial"/>
          <w:sz w:val="22"/>
        </w:rPr>
        <w:t xml:space="preserve"> kg </w:t>
      </w:r>
    </w:p>
    <w:p w:rsidR="00594D0C" w:rsidRPr="00AD3997" w:rsidRDefault="00594D0C" w:rsidP="00594D0C">
      <w:pPr>
        <w:ind w:left="900"/>
        <w:jc w:val="both"/>
        <w:rPr>
          <w:rFonts w:ascii="Arial" w:hAnsi="Arial" w:cs="Arial"/>
          <w:sz w:val="22"/>
        </w:rPr>
      </w:pPr>
    </w:p>
    <w:p w:rsidR="007175B0" w:rsidRDefault="007175B0" w:rsidP="0029621D">
      <w:pPr>
        <w:rPr>
          <w:rFonts w:ascii="Arial" w:hAnsi="Arial" w:cs="Arial"/>
          <w:sz w:val="22"/>
          <w:szCs w:val="22"/>
        </w:rPr>
      </w:pPr>
    </w:p>
    <w:p w:rsidR="001B7341" w:rsidRDefault="0029621D" w:rsidP="00175DD0">
      <w:pPr>
        <w:tabs>
          <w:tab w:val="left" w:pos="540"/>
        </w:tabs>
        <w:ind w:left="540"/>
        <w:rPr>
          <w:rFonts w:ascii="Arial" w:hAnsi="Arial" w:cs="Arial"/>
          <w:sz w:val="22"/>
          <w:szCs w:val="22"/>
        </w:rPr>
      </w:pPr>
      <w:r>
        <w:rPr>
          <w:rFonts w:ascii="Arial" w:hAnsi="Arial" w:cs="Arial"/>
          <w:sz w:val="22"/>
          <w:szCs w:val="22"/>
        </w:rPr>
        <w:t xml:space="preserve">Die Verteilerbefestigung erfolgt </w:t>
      </w:r>
      <w:r w:rsidR="004819EF">
        <w:rPr>
          <w:rFonts w:ascii="Arial" w:hAnsi="Arial" w:cs="Arial"/>
          <w:sz w:val="22"/>
          <w:szCs w:val="22"/>
        </w:rPr>
        <w:t xml:space="preserve">durch </w:t>
      </w:r>
      <w:r w:rsidR="00175DD0">
        <w:rPr>
          <w:rFonts w:ascii="Arial" w:hAnsi="Arial" w:cs="Arial"/>
          <w:sz w:val="22"/>
          <w:szCs w:val="22"/>
        </w:rPr>
        <w:t>d</w:t>
      </w:r>
      <w:r w:rsidR="004F1D5F">
        <w:rPr>
          <w:rFonts w:ascii="Arial" w:hAnsi="Arial" w:cs="Arial"/>
          <w:sz w:val="22"/>
          <w:szCs w:val="22"/>
        </w:rPr>
        <w:t>ie</w:t>
      </w:r>
      <w:r w:rsidR="00175DD0">
        <w:rPr>
          <w:rFonts w:ascii="Arial" w:hAnsi="Arial" w:cs="Arial"/>
          <w:sz w:val="22"/>
          <w:szCs w:val="22"/>
        </w:rPr>
        <w:t xml:space="preserve"> an de</w:t>
      </w:r>
      <w:r w:rsidR="003575F9">
        <w:rPr>
          <w:rFonts w:ascii="Arial" w:hAnsi="Arial" w:cs="Arial"/>
          <w:sz w:val="22"/>
          <w:szCs w:val="22"/>
        </w:rPr>
        <w:t>r</w:t>
      </w:r>
      <w:r w:rsidR="00175DD0">
        <w:rPr>
          <w:rFonts w:ascii="Arial" w:hAnsi="Arial" w:cs="Arial"/>
          <w:sz w:val="22"/>
          <w:szCs w:val="22"/>
        </w:rPr>
        <w:t xml:space="preserve"> Deckelwanne befestigten</w:t>
      </w:r>
      <w:r w:rsidR="00263D0A">
        <w:rPr>
          <w:rFonts w:ascii="Arial" w:hAnsi="Arial" w:cs="Arial"/>
          <w:sz w:val="22"/>
          <w:szCs w:val="22"/>
        </w:rPr>
        <w:t xml:space="preserve"> Aufhängungsbügel</w:t>
      </w:r>
      <w:r w:rsidR="004819EF">
        <w:rPr>
          <w:rFonts w:ascii="Arial" w:hAnsi="Arial" w:cs="Arial"/>
          <w:sz w:val="22"/>
          <w:szCs w:val="22"/>
        </w:rPr>
        <w:t>.</w:t>
      </w:r>
    </w:p>
    <w:p w:rsidR="004E1954" w:rsidRDefault="004E1954" w:rsidP="00175DD0">
      <w:pPr>
        <w:tabs>
          <w:tab w:val="left" w:pos="540"/>
        </w:tabs>
        <w:ind w:left="540"/>
        <w:rPr>
          <w:rFonts w:ascii="Arial" w:hAnsi="Arial" w:cs="Arial"/>
          <w:sz w:val="22"/>
          <w:szCs w:val="22"/>
        </w:rPr>
      </w:pPr>
    </w:p>
    <w:p w:rsidR="00416E3A" w:rsidRDefault="00824ACF" w:rsidP="0053491C">
      <w:pPr>
        <w:pStyle w:val="Textkrper"/>
        <w:pBdr>
          <w:top w:val="single" w:sz="4" w:space="1" w:color="auto"/>
        </w:pBdr>
        <w:jc w:val="both"/>
        <w:rPr>
          <w:bCs w:val="0"/>
          <w:lang w:val="de-DE"/>
        </w:rPr>
      </w:pPr>
      <w:r>
        <w:rPr>
          <w:bCs w:val="0"/>
          <w:lang w:val="de-DE"/>
        </w:rPr>
        <w:tab/>
      </w:r>
    </w:p>
    <w:p w:rsidR="00416E3A" w:rsidRDefault="00416E3A" w:rsidP="0053491C">
      <w:pPr>
        <w:pStyle w:val="Textkrper"/>
        <w:pBdr>
          <w:top w:val="single" w:sz="4" w:space="1" w:color="auto"/>
        </w:pBdr>
        <w:jc w:val="both"/>
        <w:rPr>
          <w:bCs w:val="0"/>
          <w:lang w:val="de-DE"/>
        </w:rPr>
      </w:pPr>
    </w:p>
    <w:p w:rsidR="00416E3A" w:rsidRDefault="00416E3A" w:rsidP="0053491C">
      <w:pPr>
        <w:pStyle w:val="Textkrper"/>
        <w:pBdr>
          <w:top w:val="single" w:sz="4" w:space="1" w:color="auto"/>
        </w:pBdr>
        <w:jc w:val="both"/>
        <w:rPr>
          <w:bCs w:val="0"/>
          <w:lang w:val="de-DE"/>
        </w:rPr>
      </w:pPr>
    </w:p>
    <w:p w:rsidR="00416E3A" w:rsidRDefault="00416E3A" w:rsidP="0053491C">
      <w:pPr>
        <w:pStyle w:val="Textkrper"/>
        <w:pBdr>
          <w:top w:val="single" w:sz="4" w:space="1" w:color="auto"/>
        </w:pBdr>
        <w:jc w:val="both"/>
        <w:rPr>
          <w:bCs w:val="0"/>
          <w:lang w:val="de-DE"/>
        </w:rPr>
      </w:pPr>
    </w:p>
    <w:p w:rsidR="0053491C" w:rsidRPr="0053491C" w:rsidRDefault="00824ACF" w:rsidP="0053491C">
      <w:pPr>
        <w:pStyle w:val="Textkrper"/>
        <w:pBdr>
          <w:top w:val="single" w:sz="4" w:space="1" w:color="auto"/>
        </w:pBdr>
        <w:jc w:val="both"/>
        <w:rPr>
          <w:bCs w:val="0"/>
          <w:lang w:val="de-DE"/>
        </w:rPr>
      </w:pPr>
      <w:r>
        <w:rPr>
          <w:bCs w:val="0"/>
          <w:lang w:val="de-DE"/>
        </w:rPr>
        <w:t xml:space="preserve">mit  folgender </w:t>
      </w:r>
      <w:r w:rsidR="0053491C">
        <w:rPr>
          <w:bCs w:val="0"/>
          <w:lang w:val="de-DE"/>
        </w:rPr>
        <w:t>Verteilerbestückung</w:t>
      </w:r>
      <w:r>
        <w:rPr>
          <w:bCs w:val="0"/>
          <w:lang w:val="de-DE"/>
        </w:rPr>
        <w:t>:</w:t>
      </w:r>
    </w:p>
    <w:p w:rsidR="0053491C" w:rsidRPr="00BE6800" w:rsidRDefault="0053491C" w:rsidP="00175DD0">
      <w:pPr>
        <w:tabs>
          <w:tab w:val="left" w:pos="540"/>
        </w:tabs>
        <w:ind w:left="540"/>
        <w:rPr>
          <w:rFonts w:ascii="Arial" w:hAnsi="Arial" w:cs="Arial"/>
          <w:sz w:val="22"/>
          <w:szCs w:val="22"/>
        </w:rPr>
      </w:pPr>
    </w:p>
    <w:p w:rsidR="00BE6800" w:rsidRDefault="001B7092" w:rsidP="0098136B">
      <w:pPr>
        <w:ind w:right="612" w:firstLine="708"/>
        <w:jc w:val="both"/>
        <w:rPr>
          <w:rFonts w:ascii="Arial" w:hAnsi="Arial" w:cs="Arial"/>
          <w:sz w:val="22"/>
        </w:rPr>
      </w:pPr>
      <w:r>
        <w:rPr>
          <w:rFonts w:ascii="Arial" w:hAnsi="Arial" w:cs="Arial"/>
          <w:sz w:val="22"/>
        </w:rPr>
        <w:t xml:space="preserve">2 x </w:t>
      </w:r>
      <w:r w:rsidR="00175DD0" w:rsidRPr="00175DD0">
        <w:rPr>
          <w:rFonts w:ascii="Arial" w:hAnsi="Arial" w:cs="Arial"/>
          <w:sz w:val="22"/>
        </w:rPr>
        <w:t>Vollgummiverteiler</w:t>
      </w:r>
      <w:r w:rsidR="00A96067">
        <w:rPr>
          <w:rFonts w:ascii="Arial" w:hAnsi="Arial" w:cs="Arial"/>
          <w:sz w:val="22"/>
        </w:rPr>
        <w:t xml:space="preserve"> </w:t>
      </w:r>
      <w:r>
        <w:rPr>
          <w:rFonts w:ascii="Arial" w:hAnsi="Arial" w:cs="Arial"/>
          <w:sz w:val="22"/>
        </w:rPr>
        <w:t xml:space="preserve">KÖLN </w:t>
      </w:r>
      <w:r w:rsidR="00A96067">
        <w:rPr>
          <w:rFonts w:ascii="Arial" w:hAnsi="Arial" w:cs="Arial"/>
          <w:sz w:val="22"/>
        </w:rPr>
        <w:t>IP54</w:t>
      </w:r>
      <w:r w:rsidR="00175DD0" w:rsidRPr="00175DD0">
        <w:rPr>
          <w:rFonts w:ascii="Arial" w:hAnsi="Arial" w:cs="Arial"/>
          <w:sz w:val="22"/>
        </w:rPr>
        <w:t>:</w:t>
      </w:r>
    </w:p>
    <w:p w:rsidR="00986377" w:rsidRDefault="00175DD0" w:rsidP="007B0C59">
      <w:pPr>
        <w:ind w:right="612" w:firstLine="708"/>
        <w:jc w:val="both"/>
        <w:rPr>
          <w:rFonts w:ascii="Arial" w:hAnsi="Arial" w:cs="Arial"/>
          <w:sz w:val="22"/>
        </w:rPr>
      </w:pPr>
      <w:r w:rsidRPr="00175DD0">
        <w:rPr>
          <w:rFonts w:ascii="Arial" w:hAnsi="Arial" w:cs="Arial"/>
          <w:sz w:val="22"/>
        </w:rPr>
        <w:lastRenderedPageBreak/>
        <w:t>frostsicher bis -40 Grad,</w:t>
      </w:r>
      <w:r w:rsidR="003575F9">
        <w:rPr>
          <w:rFonts w:ascii="Arial" w:hAnsi="Arial" w:cs="Arial"/>
          <w:sz w:val="22"/>
        </w:rPr>
        <w:t xml:space="preserve"> </w:t>
      </w:r>
      <w:r w:rsidRPr="00175DD0">
        <w:rPr>
          <w:rFonts w:ascii="Arial" w:hAnsi="Arial" w:cs="Arial"/>
          <w:sz w:val="22"/>
        </w:rPr>
        <w:t>säuren- und  laugenfest</w:t>
      </w:r>
      <w:r>
        <w:rPr>
          <w:rFonts w:ascii="Arial" w:hAnsi="Arial" w:cs="Arial"/>
          <w:sz w:val="22"/>
        </w:rPr>
        <w:t>,</w:t>
      </w:r>
    </w:p>
    <w:p w:rsidR="001F00BA" w:rsidRDefault="00175DD0" w:rsidP="007B0C59">
      <w:pPr>
        <w:ind w:right="612" w:firstLine="708"/>
        <w:jc w:val="both"/>
        <w:rPr>
          <w:rFonts w:ascii="Arial" w:hAnsi="Arial" w:cs="Arial"/>
          <w:sz w:val="22"/>
        </w:rPr>
      </w:pPr>
      <w:r>
        <w:rPr>
          <w:rFonts w:ascii="Arial" w:hAnsi="Arial" w:cs="Arial"/>
          <w:sz w:val="22"/>
        </w:rPr>
        <w:t>mit</w:t>
      </w:r>
      <w:r w:rsidR="001F00BA">
        <w:rPr>
          <w:rFonts w:ascii="Arial" w:hAnsi="Arial" w:cs="Arial"/>
          <w:sz w:val="22"/>
        </w:rPr>
        <w:t>:</w:t>
      </w:r>
    </w:p>
    <w:p w:rsidR="0098136B" w:rsidRDefault="002F4B8A" w:rsidP="007B0C59">
      <w:pPr>
        <w:ind w:right="612" w:firstLine="708"/>
        <w:jc w:val="both"/>
        <w:rPr>
          <w:rFonts w:ascii="Arial" w:hAnsi="Arial" w:cs="Arial"/>
          <w:bCs/>
          <w:sz w:val="22"/>
        </w:rPr>
      </w:pPr>
      <w:r>
        <w:rPr>
          <w:rFonts w:ascii="Arial" w:hAnsi="Arial" w:cs="Arial"/>
          <w:bCs/>
          <w:sz w:val="22"/>
        </w:rPr>
        <w:t xml:space="preserve">Klarsichtfenster mit </w:t>
      </w:r>
      <w:r w:rsidR="00377F73">
        <w:rPr>
          <w:rFonts w:ascii="Arial" w:hAnsi="Arial" w:cs="Arial"/>
          <w:bCs/>
          <w:sz w:val="22"/>
        </w:rPr>
        <w:t>36</w:t>
      </w:r>
      <w:r>
        <w:rPr>
          <w:rFonts w:ascii="Arial" w:hAnsi="Arial" w:cs="Arial"/>
          <w:bCs/>
          <w:sz w:val="22"/>
        </w:rPr>
        <w:t>TE</w:t>
      </w:r>
    </w:p>
    <w:p w:rsidR="00175DD0" w:rsidRDefault="00986377" w:rsidP="00986377">
      <w:pPr>
        <w:ind w:right="612"/>
        <w:jc w:val="both"/>
        <w:rPr>
          <w:rFonts w:ascii="Arial" w:hAnsi="Arial" w:cs="Arial"/>
          <w:bCs/>
          <w:sz w:val="22"/>
        </w:rPr>
      </w:pPr>
      <w:r>
        <w:rPr>
          <w:rFonts w:ascii="Arial" w:hAnsi="Arial" w:cs="Arial"/>
          <w:bCs/>
          <w:sz w:val="22"/>
        </w:rPr>
        <w:t xml:space="preserve">            </w:t>
      </w:r>
      <w:r w:rsidR="00377F73">
        <w:rPr>
          <w:rFonts w:ascii="Arial" w:hAnsi="Arial" w:cs="Arial"/>
          <w:bCs/>
          <w:sz w:val="22"/>
        </w:rPr>
        <w:t>2</w:t>
      </w:r>
      <w:r w:rsidR="004A0FD8" w:rsidRPr="004A0FD8">
        <w:rPr>
          <w:rFonts w:ascii="Arial" w:hAnsi="Arial" w:cs="Arial"/>
          <w:bCs/>
          <w:sz w:val="22"/>
        </w:rPr>
        <w:t xml:space="preserve"> x Kabelverschraubung M</w:t>
      </w:r>
      <w:r w:rsidR="002540DA">
        <w:rPr>
          <w:rFonts w:ascii="Arial" w:hAnsi="Arial" w:cs="Arial"/>
          <w:bCs/>
          <w:sz w:val="22"/>
        </w:rPr>
        <w:t>40</w:t>
      </w:r>
    </w:p>
    <w:p w:rsidR="004A0FD8" w:rsidRDefault="00175DD0" w:rsidP="00E96D68">
      <w:pPr>
        <w:tabs>
          <w:tab w:val="left" w:pos="540"/>
        </w:tabs>
        <w:ind w:right="612"/>
        <w:jc w:val="both"/>
        <w:rPr>
          <w:rFonts w:ascii="Arial" w:hAnsi="Arial" w:cs="Arial"/>
          <w:bCs/>
          <w:sz w:val="22"/>
        </w:rPr>
      </w:pPr>
      <w:r>
        <w:rPr>
          <w:rFonts w:ascii="Arial" w:hAnsi="Arial" w:cs="Arial"/>
          <w:bCs/>
          <w:sz w:val="22"/>
        </w:rPr>
        <w:tab/>
      </w:r>
      <w:r w:rsidR="0098136B">
        <w:rPr>
          <w:rFonts w:ascii="Arial" w:hAnsi="Arial" w:cs="Arial"/>
          <w:bCs/>
          <w:sz w:val="22"/>
        </w:rPr>
        <w:tab/>
      </w:r>
      <w:r w:rsidR="00377F73">
        <w:rPr>
          <w:rFonts w:ascii="Arial" w:hAnsi="Arial" w:cs="Arial"/>
          <w:bCs/>
          <w:sz w:val="22"/>
        </w:rPr>
        <w:t>2</w:t>
      </w:r>
      <w:r w:rsidRPr="00175DD0">
        <w:rPr>
          <w:rFonts w:ascii="Arial" w:hAnsi="Arial" w:cs="Arial"/>
          <w:bCs/>
          <w:sz w:val="22"/>
        </w:rPr>
        <w:t xml:space="preserve"> x 2 m Gummischlauchleitung 5 x 16 mm²</w:t>
      </w:r>
    </w:p>
    <w:p w:rsidR="00175DD0" w:rsidRDefault="00175DD0" w:rsidP="00E96D68">
      <w:pPr>
        <w:tabs>
          <w:tab w:val="left" w:pos="540"/>
        </w:tabs>
        <w:ind w:right="612"/>
        <w:jc w:val="both"/>
        <w:rPr>
          <w:rFonts w:ascii="Arial" w:hAnsi="Arial" w:cs="Arial"/>
          <w:bCs/>
          <w:sz w:val="22"/>
        </w:rPr>
      </w:pPr>
      <w:r>
        <w:rPr>
          <w:rFonts w:ascii="Arial" w:hAnsi="Arial" w:cs="Arial"/>
          <w:bCs/>
          <w:sz w:val="22"/>
        </w:rPr>
        <w:tab/>
      </w:r>
      <w:r w:rsidR="0098136B">
        <w:rPr>
          <w:rFonts w:ascii="Arial" w:hAnsi="Arial" w:cs="Arial"/>
          <w:bCs/>
          <w:sz w:val="22"/>
        </w:rPr>
        <w:tab/>
      </w:r>
      <w:r w:rsidRPr="00175DD0">
        <w:rPr>
          <w:rFonts w:ascii="Arial" w:hAnsi="Arial" w:cs="Arial"/>
          <w:bCs/>
          <w:sz w:val="22"/>
        </w:rPr>
        <w:t>1 x Kabelverschraubung M</w:t>
      </w:r>
      <w:r w:rsidR="006B3311">
        <w:rPr>
          <w:rFonts w:ascii="Arial" w:hAnsi="Arial" w:cs="Arial"/>
          <w:bCs/>
          <w:sz w:val="22"/>
        </w:rPr>
        <w:t>20</w:t>
      </w:r>
      <w:r w:rsidRPr="00175DD0">
        <w:rPr>
          <w:rFonts w:ascii="Arial" w:hAnsi="Arial" w:cs="Arial"/>
          <w:bCs/>
          <w:sz w:val="22"/>
        </w:rPr>
        <w:t xml:space="preserve"> (Deckelheizung)</w:t>
      </w:r>
    </w:p>
    <w:p w:rsidR="002D2342" w:rsidRDefault="00175DD0" w:rsidP="00E96D68">
      <w:pPr>
        <w:tabs>
          <w:tab w:val="left" w:pos="540"/>
        </w:tabs>
        <w:ind w:right="612"/>
        <w:jc w:val="both"/>
        <w:rPr>
          <w:rFonts w:ascii="Arial" w:hAnsi="Arial" w:cs="Arial"/>
          <w:sz w:val="22"/>
        </w:rPr>
      </w:pPr>
      <w:r>
        <w:rPr>
          <w:rFonts w:ascii="Arial" w:hAnsi="Arial" w:cs="Arial"/>
          <w:bCs/>
          <w:sz w:val="22"/>
        </w:rPr>
        <w:tab/>
      </w:r>
      <w:r w:rsidR="0098136B">
        <w:rPr>
          <w:rFonts w:ascii="Arial" w:hAnsi="Arial" w:cs="Arial"/>
          <w:bCs/>
          <w:sz w:val="22"/>
        </w:rPr>
        <w:tab/>
      </w:r>
      <w:r w:rsidRPr="00175DD0">
        <w:rPr>
          <w:rFonts w:ascii="Arial" w:hAnsi="Arial" w:cs="Arial"/>
          <w:bCs/>
          <w:sz w:val="22"/>
        </w:rPr>
        <w:t>1 x Kabelverschraubung M</w:t>
      </w:r>
      <w:r w:rsidR="006B3311">
        <w:rPr>
          <w:rFonts w:ascii="Arial" w:hAnsi="Arial" w:cs="Arial"/>
          <w:bCs/>
          <w:sz w:val="22"/>
        </w:rPr>
        <w:t>20</w:t>
      </w:r>
      <w:r w:rsidRPr="00175DD0">
        <w:rPr>
          <w:rFonts w:ascii="Arial" w:hAnsi="Arial" w:cs="Arial"/>
          <w:bCs/>
          <w:sz w:val="22"/>
        </w:rPr>
        <w:t xml:space="preserve"> (Deckelerdung)</w:t>
      </w:r>
      <w:r w:rsidR="002D2342" w:rsidRPr="002D2342">
        <w:rPr>
          <w:rFonts w:ascii="Arial" w:hAnsi="Arial" w:cs="Arial"/>
          <w:sz w:val="22"/>
        </w:rPr>
        <w:t xml:space="preserve"> </w:t>
      </w:r>
    </w:p>
    <w:p w:rsidR="002D2342" w:rsidRDefault="002D2342" w:rsidP="00E96D68">
      <w:pPr>
        <w:tabs>
          <w:tab w:val="left" w:pos="540"/>
        </w:tabs>
        <w:ind w:right="612"/>
        <w:jc w:val="both"/>
        <w:rPr>
          <w:rFonts w:ascii="Arial" w:hAnsi="Arial" w:cs="Arial"/>
          <w:sz w:val="22"/>
        </w:rPr>
      </w:pPr>
      <w:r>
        <w:rPr>
          <w:rFonts w:ascii="Arial" w:hAnsi="Arial" w:cs="Arial"/>
          <w:sz w:val="22"/>
        </w:rPr>
        <w:tab/>
      </w:r>
      <w:r>
        <w:rPr>
          <w:rFonts w:ascii="Arial" w:hAnsi="Arial" w:cs="Arial"/>
          <w:sz w:val="22"/>
        </w:rPr>
        <w:tab/>
        <w:t>1 x Einstellbarer Thermostat mit externem Fühler</w:t>
      </w:r>
    </w:p>
    <w:p w:rsidR="002D2342" w:rsidRPr="002D2342" w:rsidRDefault="002D2342" w:rsidP="002D2342">
      <w:pPr>
        <w:ind w:left="900" w:right="612"/>
        <w:jc w:val="both"/>
        <w:rPr>
          <w:rFonts w:ascii="Arial" w:hAnsi="Arial" w:cs="Arial"/>
          <w:sz w:val="22"/>
        </w:rPr>
      </w:pPr>
      <w:r>
        <w:rPr>
          <w:rFonts w:ascii="Arial" w:hAnsi="Arial" w:cs="Arial"/>
          <w:sz w:val="22"/>
        </w:rPr>
        <w:t>zur Regelung der Deckelheizung</w:t>
      </w:r>
    </w:p>
    <w:p w:rsidR="00175DD0" w:rsidRDefault="00175DD0" w:rsidP="00E96D68">
      <w:pPr>
        <w:tabs>
          <w:tab w:val="left" w:pos="540"/>
        </w:tabs>
        <w:ind w:right="612"/>
        <w:jc w:val="both"/>
        <w:rPr>
          <w:rFonts w:ascii="Arial" w:hAnsi="Arial" w:cs="Arial"/>
          <w:bCs/>
          <w:sz w:val="22"/>
        </w:rPr>
      </w:pPr>
      <w:r>
        <w:rPr>
          <w:rFonts w:ascii="Arial" w:hAnsi="Arial" w:cs="Arial"/>
          <w:bCs/>
          <w:sz w:val="22"/>
        </w:rPr>
        <w:tab/>
      </w:r>
      <w:r w:rsidR="0098136B">
        <w:rPr>
          <w:rFonts w:ascii="Arial" w:hAnsi="Arial" w:cs="Arial"/>
          <w:bCs/>
          <w:sz w:val="22"/>
        </w:rPr>
        <w:tab/>
      </w:r>
      <w:r w:rsidR="00377F73">
        <w:rPr>
          <w:rFonts w:ascii="Arial" w:hAnsi="Arial" w:cs="Arial"/>
          <w:bCs/>
          <w:sz w:val="22"/>
        </w:rPr>
        <w:t>2</w:t>
      </w:r>
      <w:r w:rsidRPr="00175DD0">
        <w:rPr>
          <w:rFonts w:ascii="Arial" w:hAnsi="Arial" w:cs="Arial"/>
          <w:bCs/>
          <w:sz w:val="22"/>
        </w:rPr>
        <w:t xml:space="preserve"> x Fehlerstromschutzschalter 63</w:t>
      </w:r>
      <w:r w:rsidR="00051179">
        <w:rPr>
          <w:rFonts w:ascii="Arial" w:hAnsi="Arial" w:cs="Arial"/>
          <w:bCs/>
          <w:sz w:val="22"/>
        </w:rPr>
        <w:t xml:space="preserve"> </w:t>
      </w:r>
      <w:r w:rsidR="00A96067">
        <w:rPr>
          <w:rFonts w:ascii="Arial" w:hAnsi="Arial" w:cs="Arial"/>
          <w:bCs/>
          <w:sz w:val="22"/>
        </w:rPr>
        <w:t>A 0,03</w:t>
      </w:r>
      <w:r w:rsidRPr="00175DD0">
        <w:rPr>
          <w:rFonts w:ascii="Arial" w:hAnsi="Arial" w:cs="Arial"/>
          <w:bCs/>
          <w:sz w:val="22"/>
        </w:rPr>
        <w:t>A 4pol.</w:t>
      </w:r>
    </w:p>
    <w:p w:rsidR="00175DD0" w:rsidRPr="00787B06" w:rsidRDefault="00175DD0" w:rsidP="00E96D68">
      <w:pPr>
        <w:tabs>
          <w:tab w:val="left" w:pos="540"/>
        </w:tabs>
        <w:ind w:right="612"/>
        <w:jc w:val="both"/>
        <w:rPr>
          <w:rFonts w:ascii="Arial" w:hAnsi="Arial" w:cs="Arial"/>
          <w:bCs/>
          <w:sz w:val="22"/>
        </w:rPr>
      </w:pPr>
      <w:r>
        <w:rPr>
          <w:rFonts w:ascii="Arial" w:hAnsi="Arial" w:cs="Arial"/>
          <w:bCs/>
          <w:sz w:val="22"/>
        </w:rPr>
        <w:tab/>
      </w:r>
    </w:p>
    <w:p w:rsidR="00175DD0" w:rsidRDefault="00175DD0" w:rsidP="00175DD0">
      <w:pPr>
        <w:ind w:left="540" w:right="612"/>
        <w:jc w:val="both"/>
        <w:rPr>
          <w:rFonts w:ascii="Arial" w:hAnsi="Arial" w:cs="Arial"/>
          <w:bCs/>
          <w:sz w:val="22"/>
          <w:lang w:val="en-US"/>
        </w:rPr>
      </w:pPr>
      <w:r w:rsidRPr="00175DD0">
        <w:rPr>
          <w:rFonts w:ascii="Arial" w:hAnsi="Arial" w:cs="Arial"/>
          <w:bCs/>
          <w:sz w:val="22"/>
          <w:lang w:val="en-US"/>
        </w:rPr>
        <w:t>Ausgä</w:t>
      </w:r>
      <w:r w:rsidR="004A0FD8" w:rsidRPr="00175DD0">
        <w:rPr>
          <w:rFonts w:ascii="Arial" w:hAnsi="Arial" w:cs="Arial"/>
          <w:bCs/>
          <w:sz w:val="22"/>
          <w:lang w:val="en-US"/>
        </w:rPr>
        <w:t>ng</w:t>
      </w:r>
      <w:r w:rsidRPr="00175DD0">
        <w:rPr>
          <w:rFonts w:ascii="Arial" w:hAnsi="Arial" w:cs="Arial"/>
          <w:bCs/>
          <w:sz w:val="22"/>
          <w:lang w:val="en-US"/>
        </w:rPr>
        <w:t>e</w:t>
      </w:r>
      <w:r w:rsidR="004A0FD8" w:rsidRPr="00175DD0">
        <w:rPr>
          <w:rFonts w:ascii="Arial" w:hAnsi="Arial" w:cs="Arial"/>
          <w:bCs/>
          <w:sz w:val="22"/>
          <w:lang w:val="en-US"/>
        </w:rPr>
        <w:t xml:space="preserve">: </w:t>
      </w:r>
    </w:p>
    <w:p w:rsidR="00787B06" w:rsidRPr="00175DD0" w:rsidRDefault="00787B06" w:rsidP="00787B06">
      <w:pPr>
        <w:tabs>
          <w:tab w:val="left" w:pos="540"/>
        </w:tabs>
        <w:ind w:right="612"/>
        <w:jc w:val="both"/>
        <w:rPr>
          <w:rFonts w:ascii="Arial" w:hAnsi="Arial" w:cs="Arial"/>
          <w:bCs/>
          <w:sz w:val="22"/>
          <w:lang w:val="en-US"/>
        </w:rPr>
      </w:pPr>
      <w:r>
        <w:rPr>
          <w:rFonts w:ascii="Arial" w:hAnsi="Arial" w:cs="Arial"/>
          <w:bCs/>
          <w:sz w:val="22"/>
          <w:lang w:val="en-US"/>
        </w:rPr>
        <w:tab/>
      </w:r>
      <w:r>
        <w:rPr>
          <w:rFonts w:ascii="Arial" w:hAnsi="Arial" w:cs="Arial"/>
          <w:bCs/>
          <w:sz w:val="22"/>
          <w:lang w:val="en-US"/>
        </w:rPr>
        <w:tab/>
        <w:t>1</w:t>
      </w:r>
      <w:r w:rsidRPr="00175DD0">
        <w:rPr>
          <w:rFonts w:ascii="Arial" w:hAnsi="Arial" w:cs="Arial"/>
          <w:bCs/>
          <w:sz w:val="22"/>
          <w:lang w:val="en-US"/>
        </w:rPr>
        <w:t xml:space="preserve"> x CEE-Steckdose 5pol. x </w:t>
      </w:r>
      <w:r>
        <w:rPr>
          <w:rFonts w:ascii="Arial" w:hAnsi="Arial" w:cs="Arial"/>
          <w:bCs/>
          <w:sz w:val="22"/>
          <w:lang w:val="en-US"/>
        </w:rPr>
        <w:t xml:space="preserve">63 </w:t>
      </w:r>
      <w:r w:rsidRPr="00175DD0">
        <w:rPr>
          <w:rFonts w:ascii="Arial" w:hAnsi="Arial" w:cs="Arial"/>
          <w:bCs/>
          <w:sz w:val="22"/>
          <w:lang w:val="en-US"/>
        </w:rPr>
        <w:t>A 400</w:t>
      </w:r>
      <w:r>
        <w:rPr>
          <w:rFonts w:ascii="Arial" w:hAnsi="Arial" w:cs="Arial"/>
          <w:bCs/>
          <w:sz w:val="22"/>
          <w:lang w:val="en-US"/>
        </w:rPr>
        <w:t xml:space="preserve"> </w:t>
      </w:r>
      <w:r w:rsidRPr="00175DD0">
        <w:rPr>
          <w:rFonts w:ascii="Arial" w:hAnsi="Arial" w:cs="Arial"/>
          <w:bCs/>
          <w:sz w:val="22"/>
          <w:lang w:val="en-US"/>
        </w:rPr>
        <w:t>V,</w:t>
      </w:r>
      <w:r>
        <w:rPr>
          <w:rFonts w:ascii="Arial" w:hAnsi="Arial" w:cs="Arial"/>
          <w:bCs/>
          <w:sz w:val="22"/>
          <w:lang w:val="en-US"/>
        </w:rPr>
        <w:t>IP67</w:t>
      </w:r>
    </w:p>
    <w:p w:rsidR="00787B06" w:rsidRPr="00787B06" w:rsidRDefault="00787B06" w:rsidP="00787B06">
      <w:pPr>
        <w:rPr>
          <w:rFonts w:ascii="Arial" w:hAnsi="Arial" w:cs="Arial"/>
          <w:sz w:val="22"/>
          <w:lang w:val="en-US"/>
        </w:rPr>
      </w:pPr>
      <w:r>
        <w:rPr>
          <w:rFonts w:ascii="Arial" w:hAnsi="Arial" w:cs="Arial"/>
          <w:sz w:val="22"/>
          <w:lang w:val="en-US"/>
        </w:rPr>
        <w:t xml:space="preserve">        </w:t>
      </w:r>
      <w:r>
        <w:rPr>
          <w:rFonts w:ascii="Arial" w:hAnsi="Arial" w:cs="Arial"/>
          <w:sz w:val="22"/>
          <w:lang w:val="en-US"/>
        </w:rPr>
        <w:tab/>
        <w:t>1</w:t>
      </w:r>
      <w:r w:rsidRPr="00175DD0">
        <w:rPr>
          <w:rFonts w:ascii="Arial" w:hAnsi="Arial" w:cs="Arial"/>
          <w:sz w:val="22"/>
          <w:lang w:val="en-US"/>
        </w:rPr>
        <w:t xml:space="preserve"> x LS-Schalter C</w:t>
      </w:r>
      <w:r>
        <w:rPr>
          <w:rFonts w:ascii="Arial" w:hAnsi="Arial" w:cs="Arial"/>
          <w:sz w:val="22"/>
          <w:lang w:val="en-US"/>
        </w:rPr>
        <w:t xml:space="preserve"> 63 </w:t>
      </w:r>
      <w:r w:rsidRPr="00175DD0">
        <w:rPr>
          <w:rFonts w:ascii="Arial" w:hAnsi="Arial" w:cs="Arial"/>
          <w:sz w:val="22"/>
          <w:lang w:val="en-US"/>
        </w:rPr>
        <w:t>A 3pol.</w:t>
      </w:r>
    </w:p>
    <w:p w:rsidR="00175DD0" w:rsidRPr="00175DD0" w:rsidRDefault="00175DD0" w:rsidP="00175DD0">
      <w:pPr>
        <w:tabs>
          <w:tab w:val="left" w:pos="540"/>
        </w:tabs>
        <w:ind w:right="612"/>
        <w:jc w:val="both"/>
        <w:rPr>
          <w:rFonts w:ascii="Arial" w:hAnsi="Arial" w:cs="Arial"/>
          <w:bCs/>
          <w:sz w:val="22"/>
          <w:lang w:val="en-US"/>
        </w:rPr>
      </w:pPr>
      <w:r>
        <w:rPr>
          <w:rFonts w:ascii="Arial" w:hAnsi="Arial" w:cs="Arial"/>
          <w:bCs/>
          <w:sz w:val="22"/>
          <w:lang w:val="en-US"/>
        </w:rPr>
        <w:tab/>
      </w:r>
      <w:r w:rsidR="00543C5C">
        <w:rPr>
          <w:rFonts w:ascii="Arial" w:hAnsi="Arial" w:cs="Arial"/>
          <w:bCs/>
          <w:sz w:val="22"/>
          <w:lang w:val="en-US"/>
        </w:rPr>
        <w:tab/>
      </w:r>
      <w:r w:rsidR="00377F73">
        <w:rPr>
          <w:rFonts w:ascii="Arial" w:hAnsi="Arial" w:cs="Arial"/>
          <w:bCs/>
          <w:sz w:val="22"/>
          <w:lang w:val="en-US"/>
        </w:rPr>
        <w:t>2</w:t>
      </w:r>
      <w:r w:rsidRPr="00175DD0">
        <w:rPr>
          <w:rFonts w:ascii="Arial" w:hAnsi="Arial" w:cs="Arial"/>
          <w:bCs/>
          <w:sz w:val="22"/>
          <w:lang w:val="en-US"/>
        </w:rPr>
        <w:t xml:space="preserve"> x CEE-Steckdose 5pol. x 32</w:t>
      </w:r>
      <w:r w:rsidR="00051179">
        <w:rPr>
          <w:rFonts w:ascii="Arial" w:hAnsi="Arial" w:cs="Arial"/>
          <w:bCs/>
          <w:sz w:val="22"/>
          <w:lang w:val="en-US"/>
        </w:rPr>
        <w:t xml:space="preserve"> </w:t>
      </w:r>
      <w:r w:rsidRPr="00175DD0">
        <w:rPr>
          <w:rFonts w:ascii="Arial" w:hAnsi="Arial" w:cs="Arial"/>
          <w:bCs/>
          <w:sz w:val="22"/>
          <w:lang w:val="en-US"/>
        </w:rPr>
        <w:t>A 400</w:t>
      </w:r>
      <w:r w:rsidR="00051179">
        <w:rPr>
          <w:rFonts w:ascii="Arial" w:hAnsi="Arial" w:cs="Arial"/>
          <w:bCs/>
          <w:sz w:val="22"/>
          <w:lang w:val="en-US"/>
        </w:rPr>
        <w:t xml:space="preserve"> </w:t>
      </w:r>
      <w:r w:rsidRPr="00175DD0">
        <w:rPr>
          <w:rFonts w:ascii="Arial" w:hAnsi="Arial" w:cs="Arial"/>
          <w:bCs/>
          <w:sz w:val="22"/>
          <w:lang w:val="en-US"/>
        </w:rPr>
        <w:t>V,</w:t>
      </w:r>
      <w:r w:rsidR="00787B06">
        <w:rPr>
          <w:rFonts w:ascii="Arial" w:hAnsi="Arial" w:cs="Arial"/>
          <w:bCs/>
          <w:sz w:val="22"/>
          <w:lang w:val="en-US"/>
        </w:rPr>
        <w:t>IP54</w:t>
      </w:r>
    </w:p>
    <w:p w:rsidR="00C238E2" w:rsidRDefault="00175DD0" w:rsidP="00175DD0">
      <w:pPr>
        <w:rPr>
          <w:rFonts w:ascii="Arial" w:hAnsi="Arial" w:cs="Arial"/>
          <w:sz w:val="22"/>
          <w:lang w:val="en-US"/>
        </w:rPr>
      </w:pPr>
      <w:r>
        <w:rPr>
          <w:rFonts w:ascii="Arial" w:hAnsi="Arial" w:cs="Arial"/>
          <w:sz w:val="22"/>
          <w:lang w:val="en-US"/>
        </w:rPr>
        <w:t xml:space="preserve">        </w:t>
      </w:r>
      <w:r w:rsidR="00543C5C">
        <w:rPr>
          <w:rFonts w:ascii="Arial" w:hAnsi="Arial" w:cs="Arial"/>
          <w:sz w:val="22"/>
          <w:lang w:val="en-US"/>
        </w:rPr>
        <w:tab/>
      </w:r>
      <w:r w:rsidR="00377F73">
        <w:rPr>
          <w:rFonts w:ascii="Arial" w:hAnsi="Arial" w:cs="Arial"/>
          <w:sz w:val="22"/>
          <w:lang w:val="en-US"/>
        </w:rPr>
        <w:t>2</w:t>
      </w:r>
      <w:r w:rsidRPr="00175DD0">
        <w:rPr>
          <w:rFonts w:ascii="Arial" w:hAnsi="Arial" w:cs="Arial"/>
          <w:sz w:val="22"/>
          <w:lang w:val="en-US"/>
        </w:rPr>
        <w:t xml:space="preserve"> x LS-Schalter C</w:t>
      </w:r>
      <w:r w:rsidR="00CC7850">
        <w:rPr>
          <w:rFonts w:ascii="Arial" w:hAnsi="Arial" w:cs="Arial"/>
          <w:sz w:val="22"/>
          <w:lang w:val="en-US"/>
        </w:rPr>
        <w:t xml:space="preserve"> </w:t>
      </w:r>
      <w:r w:rsidRPr="00175DD0">
        <w:rPr>
          <w:rFonts w:ascii="Arial" w:hAnsi="Arial" w:cs="Arial"/>
          <w:sz w:val="22"/>
          <w:lang w:val="en-US"/>
        </w:rPr>
        <w:t>32</w:t>
      </w:r>
      <w:r w:rsidR="00051179">
        <w:rPr>
          <w:rFonts w:ascii="Arial" w:hAnsi="Arial" w:cs="Arial"/>
          <w:sz w:val="22"/>
          <w:lang w:val="en-US"/>
        </w:rPr>
        <w:t xml:space="preserve"> </w:t>
      </w:r>
      <w:r w:rsidRPr="00175DD0">
        <w:rPr>
          <w:rFonts w:ascii="Arial" w:hAnsi="Arial" w:cs="Arial"/>
          <w:sz w:val="22"/>
          <w:lang w:val="en-US"/>
        </w:rPr>
        <w:t>A 3pol.</w:t>
      </w:r>
    </w:p>
    <w:p w:rsidR="00175DD0" w:rsidRDefault="00377F73" w:rsidP="00543C5C">
      <w:pPr>
        <w:ind w:firstLine="708"/>
        <w:rPr>
          <w:rFonts w:ascii="Arial" w:hAnsi="Arial" w:cs="Arial"/>
          <w:sz w:val="22"/>
          <w:lang w:val="en-US"/>
        </w:rPr>
      </w:pPr>
      <w:r>
        <w:rPr>
          <w:rFonts w:ascii="Arial" w:hAnsi="Arial" w:cs="Arial"/>
          <w:sz w:val="22"/>
          <w:lang w:val="en-US"/>
        </w:rPr>
        <w:t>4</w:t>
      </w:r>
      <w:r w:rsidR="00175DD0" w:rsidRPr="00175DD0">
        <w:rPr>
          <w:rFonts w:ascii="Arial" w:hAnsi="Arial" w:cs="Arial"/>
          <w:sz w:val="22"/>
          <w:lang w:val="en-US"/>
        </w:rPr>
        <w:t xml:space="preserve"> x CEE-Steckdose 5pol. x 16</w:t>
      </w:r>
      <w:r w:rsidR="00051179">
        <w:rPr>
          <w:rFonts w:ascii="Arial" w:hAnsi="Arial" w:cs="Arial"/>
          <w:sz w:val="22"/>
          <w:lang w:val="en-US"/>
        </w:rPr>
        <w:t xml:space="preserve"> </w:t>
      </w:r>
      <w:r w:rsidR="00175DD0" w:rsidRPr="00175DD0">
        <w:rPr>
          <w:rFonts w:ascii="Arial" w:hAnsi="Arial" w:cs="Arial"/>
          <w:sz w:val="22"/>
          <w:lang w:val="en-US"/>
        </w:rPr>
        <w:t>A 400</w:t>
      </w:r>
      <w:r w:rsidR="00051179">
        <w:rPr>
          <w:rFonts w:ascii="Arial" w:hAnsi="Arial" w:cs="Arial"/>
          <w:sz w:val="22"/>
          <w:lang w:val="en-US"/>
        </w:rPr>
        <w:t xml:space="preserve"> </w:t>
      </w:r>
      <w:r w:rsidR="00175DD0" w:rsidRPr="00175DD0">
        <w:rPr>
          <w:rFonts w:ascii="Arial" w:hAnsi="Arial" w:cs="Arial"/>
          <w:sz w:val="22"/>
          <w:lang w:val="en-US"/>
        </w:rPr>
        <w:t>V,</w:t>
      </w:r>
      <w:r w:rsidR="00DD4157">
        <w:rPr>
          <w:rFonts w:ascii="Arial" w:hAnsi="Arial" w:cs="Arial"/>
          <w:sz w:val="22"/>
          <w:lang w:val="en-US"/>
        </w:rPr>
        <w:t>IP</w:t>
      </w:r>
      <w:r w:rsidR="00787B06">
        <w:rPr>
          <w:rFonts w:ascii="Arial" w:hAnsi="Arial" w:cs="Arial"/>
          <w:sz w:val="22"/>
          <w:lang w:val="en-US"/>
        </w:rPr>
        <w:t>54</w:t>
      </w:r>
    </w:p>
    <w:p w:rsidR="00175DD0" w:rsidRPr="008341EC" w:rsidRDefault="00377F73" w:rsidP="00543C5C">
      <w:pPr>
        <w:ind w:firstLine="708"/>
        <w:rPr>
          <w:rFonts w:ascii="Arial" w:hAnsi="Arial" w:cs="Arial"/>
          <w:sz w:val="22"/>
        </w:rPr>
      </w:pPr>
      <w:r>
        <w:rPr>
          <w:rFonts w:ascii="Arial" w:hAnsi="Arial" w:cs="Arial"/>
          <w:sz w:val="22"/>
        </w:rPr>
        <w:t>4</w:t>
      </w:r>
      <w:r w:rsidR="002945F6">
        <w:rPr>
          <w:rFonts w:ascii="Arial" w:hAnsi="Arial" w:cs="Arial"/>
          <w:sz w:val="22"/>
        </w:rPr>
        <w:t xml:space="preserve"> </w:t>
      </w:r>
      <w:r w:rsidR="00175DD0" w:rsidRPr="008341EC">
        <w:rPr>
          <w:rFonts w:ascii="Arial" w:hAnsi="Arial" w:cs="Arial"/>
          <w:sz w:val="22"/>
        </w:rPr>
        <w:t>x LS-Schalter C</w:t>
      </w:r>
      <w:r w:rsidR="00051179">
        <w:rPr>
          <w:rFonts w:ascii="Arial" w:hAnsi="Arial" w:cs="Arial"/>
          <w:sz w:val="22"/>
        </w:rPr>
        <w:t xml:space="preserve"> </w:t>
      </w:r>
      <w:r w:rsidR="00175DD0" w:rsidRPr="008341EC">
        <w:rPr>
          <w:rFonts w:ascii="Arial" w:hAnsi="Arial" w:cs="Arial"/>
          <w:sz w:val="22"/>
        </w:rPr>
        <w:t>16</w:t>
      </w:r>
      <w:r w:rsidR="00051179">
        <w:rPr>
          <w:rFonts w:ascii="Arial" w:hAnsi="Arial" w:cs="Arial"/>
          <w:sz w:val="22"/>
        </w:rPr>
        <w:t xml:space="preserve"> </w:t>
      </w:r>
      <w:r w:rsidR="00175DD0" w:rsidRPr="008341EC">
        <w:rPr>
          <w:rFonts w:ascii="Arial" w:hAnsi="Arial" w:cs="Arial"/>
          <w:sz w:val="22"/>
        </w:rPr>
        <w:t>A 3pol.</w:t>
      </w:r>
    </w:p>
    <w:p w:rsidR="00175DD0" w:rsidRPr="00543C5C" w:rsidRDefault="00377F73" w:rsidP="00543C5C">
      <w:pPr>
        <w:ind w:firstLine="708"/>
        <w:rPr>
          <w:rFonts w:ascii="Arial" w:hAnsi="Arial" w:cs="Arial"/>
          <w:sz w:val="22"/>
        </w:rPr>
      </w:pPr>
      <w:r>
        <w:rPr>
          <w:rFonts w:ascii="Arial" w:hAnsi="Arial" w:cs="Arial"/>
          <w:sz w:val="22"/>
        </w:rPr>
        <w:t>8</w:t>
      </w:r>
      <w:r w:rsidR="00175DD0" w:rsidRPr="00543C5C">
        <w:rPr>
          <w:rFonts w:ascii="Arial" w:hAnsi="Arial" w:cs="Arial"/>
          <w:sz w:val="22"/>
        </w:rPr>
        <w:t xml:space="preserve"> x Schutzkontaktsteckdose 16A 230 V,</w:t>
      </w:r>
      <w:r w:rsidR="00787B06">
        <w:rPr>
          <w:rFonts w:ascii="Arial" w:hAnsi="Arial" w:cs="Arial"/>
          <w:sz w:val="22"/>
        </w:rPr>
        <w:t>IP54</w:t>
      </w:r>
    </w:p>
    <w:p w:rsidR="00175DD0" w:rsidRPr="00543C5C" w:rsidRDefault="00787B06" w:rsidP="00543C5C">
      <w:pPr>
        <w:ind w:firstLine="708"/>
        <w:rPr>
          <w:rFonts w:ascii="Arial" w:hAnsi="Arial" w:cs="Arial"/>
          <w:sz w:val="22"/>
        </w:rPr>
      </w:pPr>
      <w:r>
        <w:rPr>
          <w:rFonts w:ascii="Arial" w:hAnsi="Arial" w:cs="Arial"/>
          <w:sz w:val="22"/>
        </w:rPr>
        <w:t>6</w:t>
      </w:r>
      <w:r w:rsidR="0084797D">
        <w:rPr>
          <w:rFonts w:ascii="Arial" w:hAnsi="Arial" w:cs="Arial"/>
          <w:sz w:val="22"/>
        </w:rPr>
        <w:t xml:space="preserve"> x LS-Schalter B</w:t>
      </w:r>
      <w:r w:rsidR="00051179">
        <w:rPr>
          <w:rFonts w:ascii="Arial" w:hAnsi="Arial" w:cs="Arial"/>
          <w:sz w:val="22"/>
        </w:rPr>
        <w:t xml:space="preserve"> </w:t>
      </w:r>
      <w:r w:rsidR="00175DD0" w:rsidRPr="00543C5C">
        <w:rPr>
          <w:rFonts w:ascii="Arial" w:hAnsi="Arial" w:cs="Arial"/>
          <w:sz w:val="22"/>
        </w:rPr>
        <w:t>16 A 1pol.</w:t>
      </w:r>
    </w:p>
    <w:p w:rsidR="00175DD0" w:rsidRDefault="00175DD0" w:rsidP="00543C5C">
      <w:pPr>
        <w:ind w:firstLine="708"/>
        <w:rPr>
          <w:rFonts w:ascii="Arial" w:hAnsi="Arial" w:cs="Arial"/>
          <w:sz w:val="22"/>
        </w:rPr>
      </w:pPr>
      <w:r w:rsidRPr="00175DD0">
        <w:rPr>
          <w:rFonts w:ascii="Arial" w:hAnsi="Arial" w:cs="Arial"/>
          <w:sz w:val="22"/>
        </w:rPr>
        <w:t>1 x LS-Schalter B 6</w:t>
      </w:r>
      <w:r w:rsidR="00051179">
        <w:rPr>
          <w:rFonts w:ascii="Arial" w:hAnsi="Arial" w:cs="Arial"/>
          <w:sz w:val="22"/>
        </w:rPr>
        <w:t xml:space="preserve"> </w:t>
      </w:r>
      <w:r w:rsidRPr="00175DD0">
        <w:rPr>
          <w:rFonts w:ascii="Arial" w:hAnsi="Arial" w:cs="Arial"/>
          <w:sz w:val="22"/>
        </w:rPr>
        <w:t>A 1pol. (Deckelheizung)</w:t>
      </w:r>
    </w:p>
    <w:p w:rsidR="00175DD0" w:rsidRDefault="00175DD0" w:rsidP="00E45618">
      <w:pPr>
        <w:rPr>
          <w:rFonts w:ascii="Arial" w:hAnsi="Arial" w:cs="Arial"/>
          <w:sz w:val="22"/>
        </w:rPr>
      </w:pPr>
    </w:p>
    <w:p w:rsidR="00175DD0" w:rsidRDefault="00175DD0" w:rsidP="00543C5C">
      <w:pPr>
        <w:ind w:left="708"/>
        <w:rPr>
          <w:rFonts w:ascii="Arial" w:hAnsi="Arial" w:cs="Arial"/>
          <w:sz w:val="22"/>
        </w:rPr>
      </w:pPr>
      <w:r w:rsidRPr="00175DD0">
        <w:rPr>
          <w:rFonts w:ascii="Arial" w:hAnsi="Arial" w:cs="Arial"/>
          <w:sz w:val="22"/>
        </w:rPr>
        <w:t xml:space="preserve">Klemmverteiler </w:t>
      </w:r>
      <w:r w:rsidR="00A96067">
        <w:rPr>
          <w:rFonts w:ascii="Arial" w:hAnsi="Arial" w:cs="Arial"/>
          <w:sz w:val="22"/>
        </w:rPr>
        <w:t xml:space="preserve">IP 65 </w:t>
      </w:r>
      <w:r w:rsidRPr="00175DD0">
        <w:rPr>
          <w:rFonts w:ascii="Arial" w:hAnsi="Arial" w:cs="Arial"/>
          <w:sz w:val="22"/>
        </w:rPr>
        <w:t>für den Anschlu</w:t>
      </w:r>
      <w:r w:rsidR="003575F9">
        <w:rPr>
          <w:rFonts w:ascii="Arial" w:hAnsi="Arial" w:cs="Arial"/>
          <w:sz w:val="22"/>
        </w:rPr>
        <w:t>ss</w:t>
      </w:r>
      <w:r w:rsidR="0014224C">
        <w:rPr>
          <w:rFonts w:ascii="Arial" w:hAnsi="Arial" w:cs="Arial"/>
          <w:sz w:val="22"/>
        </w:rPr>
        <w:t xml:space="preserve"> </w:t>
      </w:r>
      <w:r w:rsidR="003A5237">
        <w:rPr>
          <w:rFonts w:ascii="Arial" w:hAnsi="Arial" w:cs="Arial"/>
          <w:sz w:val="22"/>
        </w:rPr>
        <w:t>des Erdkabels abnehmbar und für den hängenden E</w:t>
      </w:r>
      <w:r w:rsidR="00DD4157">
        <w:rPr>
          <w:rFonts w:ascii="Arial" w:hAnsi="Arial" w:cs="Arial"/>
          <w:sz w:val="22"/>
        </w:rPr>
        <w:t>inbau im Kanalschacht ausgelegt</w:t>
      </w:r>
      <w:r>
        <w:rPr>
          <w:rFonts w:ascii="Arial" w:hAnsi="Arial" w:cs="Arial"/>
          <w:sz w:val="22"/>
        </w:rPr>
        <w:t>:</w:t>
      </w:r>
    </w:p>
    <w:p w:rsidR="0014224C" w:rsidRPr="00175DD0" w:rsidRDefault="00377F73" w:rsidP="00543C5C">
      <w:pPr>
        <w:ind w:left="708"/>
        <w:rPr>
          <w:rFonts w:ascii="Arial" w:hAnsi="Arial" w:cs="Arial"/>
          <w:sz w:val="22"/>
        </w:rPr>
      </w:pPr>
      <w:r>
        <w:rPr>
          <w:rFonts w:ascii="Arial" w:hAnsi="Arial" w:cs="Arial"/>
          <w:sz w:val="22"/>
        </w:rPr>
        <w:t>mit 2 x Vorsicherung</w:t>
      </w:r>
      <w:r w:rsidR="00DD4157">
        <w:rPr>
          <w:rFonts w:ascii="Arial" w:hAnsi="Arial" w:cs="Arial"/>
          <w:sz w:val="22"/>
        </w:rPr>
        <w:t>en</w:t>
      </w:r>
      <w:r>
        <w:rPr>
          <w:rFonts w:ascii="Arial" w:hAnsi="Arial" w:cs="Arial"/>
          <w:sz w:val="22"/>
        </w:rPr>
        <w:t xml:space="preserve"> 63A</w:t>
      </w:r>
    </w:p>
    <w:p w:rsidR="008E1AED" w:rsidRDefault="008E1AED" w:rsidP="008E1AED">
      <w:pPr>
        <w:ind w:firstLine="708"/>
        <w:rPr>
          <w:rFonts w:ascii="Arial" w:hAnsi="Arial" w:cs="Arial"/>
          <w:sz w:val="22"/>
        </w:rPr>
      </w:pPr>
      <w:r>
        <w:rPr>
          <w:rFonts w:ascii="Arial" w:hAnsi="Arial" w:cs="Arial"/>
          <w:sz w:val="22"/>
        </w:rPr>
        <w:t>für eine Zuleitung von max.</w:t>
      </w:r>
      <w:r w:rsidRPr="00175DD0">
        <w:rPr>
          <w:rFonts w:ascii="Arial" w:hAnsi="Arial" w:cs="Arial"/>
          <w:sz w:val="22"/>
        </w:rPr>
        <w:t xml:space="preserve">5 x </w:t>
      </w:r>
      <w:r w:rsidR="00AB3E01">
        <w:rPr>
          <w:rFonts w:ascii="Arial" w:hAnsi="Arial" w:cs="Arial"/>
          <w:sz w:val="22"/>
        </w:rPr>
        <w:t>7</w:t>
      </w:r>
      <w:r w:rsidR="00FE42F8">
        <w:rPr>
          <w:rFonts w:ascii="Arial" w:hAnsi="Arial" w:cs="Arial"/>
          <w:sz w:val="22"/>
        </w:rPr>
        <w:t>0</w:t>
      </w:r>
      <w:r>
        <w:rPr>
          <w:rFonts w:ascii="Arial" w:hAnsi="Arial" w:cs="Arial"/>
          <w:sz w:val="22"/>
        </w:rPr>
        <w:t xml:space="preserve"> </w:t>
      </w:r>
      <w:r w:rsidRPr="00175DD0">
        <w:rPr>
          <w:rFonts w:ascii="Arial" w:hAnsi="Arial" w:cs="Arial"/>
          <w:sz w:val="22"/>
        </w:rPr>
        <w:t xml:space="preserve">mm² NYY-J </w:t>
      </w:r>
      <w:r>
        <w:rPr>
          <w:rFonts w:ascii="Arial" w:hAnsi="Arial" w:cs="Arial"/>
          <w:sz w:val="22"/>
        </w:rPr>
        <w:t>an ein TN-S-System</w:t>
      </w:r>
    </w:p>
    <w:p w:rsidR="00175DD0" w:rsidRDefault="00175DD0" w:rsidP="00543C5C">
      <w:pPr>
        <w:ind w:firstLine="708"/>
        <w:rPr>
          <w:rFonts w:ascii="Arial" w:hAnsi="Arial" w:cs="Arial"/>
          <w:sz w:val="22"/>
        </w:rPr>
      </w:pPr>
      <w:r w:rsidRPr="00175DD0">
        <w:rPr>
          <w:rFonts w:ascii="Arial" w:hAnsi="Arial" w:cs="Arial"/>
          <w:sz w:val="22"/>
        </w:rPr>
        <w:t xml:space="preserve">mit </w:t>
      </w:r>
      <w:r w:rsidR="00BB5737">
        <w:rPr>
          <w:rFonts w:ascii="Arial" w:hAnsi="Arial" w:cs="Arial"/>
          <w:sz w:val="22"/>
        </w:rPr>
        <w:t>1</w:t>
      </w:r>
      <w:r w:rsidR="004E4216">
        <w:rPr>
          <w:rFonts w:ascii="Arial" w:hAnsi="Arial" w:cs="Arial"/>
          <w:sz w:val="22"/>
        </w:rPr>
        <w:t xml:space="preserve"> x </w:t>
      </w:r>
      <w:r w:rsidRPr="00175DD0">
        <w:rPr>
          <w:rFonts w:ascii="Arial" w:hAnsi="Arial" w:cs="Arial"/>
          <w:sz w:val="22"/>
        </w:rPr>
        <w:t xml:space="preserve"> </w:t>
      </w:r>
      <w:r w:rsidR="00BB5737">
        <w:rPr>
          <w:rFonts w:ascii="Arial" w:hAnsi="Arial" w:cs="Arial"/>
          <w:sz w:val="22"/>
        </w:rPr>
        <w:t>M</w:t>
      </w:r>
      <w:r w:rsidR="00AB3E01">
        <w:rPr>
          <w:rFonts w:ascii="Arial" w:hAnsi="Arial" w:cs="Arial"/>
          <w:sz w:val="22"/>
        </w:rPr>
        <w:t>63 Kabelverschraubung</w:t>
      </w:r>
      <w:r w:rsidRPr="00175DD0">
        <w:rPr>
          <w:rFonts w:ascii="Arial" w:hAnsi="Arial" w:cs="Arial"/>
          <w:sz w:val="22"/>
        </w:rPr>
        <w:t xml:space="preserve"> zur Einführung</w:t>
      </w:r>
    </w:p>
    <w:p w:rsidR="00175DD0" w:rsidRDefault="00175DD0" w:rsidP="00543C5C">
      <w:pPr>
        <w:ind w:firstLine="708"/>
        <w:rPr>
          <w:rFonts w:ascii="Arial" w:hAnsi="Arial" w:cs="Arial"/>
          <w:sz w:val="22"/>
        </w:rPr>
      </w:pPr>
      <w:r w:rsidRPr="00175DD0">
        <w:rPr>
          <w:rFonts w:ascii="Arial" w:hAnsi="Arial" w:cs="Arial"/>
          <w:sz w:val="22"/>
        </w:rPr>
        <w:t xml:space="preserve">der Zuleitung und </w:t>
      </w:r>
      <w:r w:rsidR="00BB5737">
        <w:rPr>
          <w:rFonts w:ascii="Arial" w:hAnsi="Arial" w:cs="Arial"/>
          <w:sz w:val="22"/>
        </w:rPr>
        <w:t xml:space="preserve">2 x </w:t>
      </w:r>
      <w:r w:rsidR="00BB5737" w:rsidRPr="00175DD0">
        <w:rPr>
          <w:rFonts w:ascii="Arial" w:hAnsi="Arial" w:cs="Arial"/>
          <w:sz w:val="22"/>
        </w:rPr>
        <w:t xml:space="preserve"> </w:t>
      </w:r>
      <w:r w:rsidR="00BB5737">
        <w:rPr>
          <w:rFonts w:ascii="Arial" w:hAnsi="Arial" w:cs="Arial"/>
          <w:sz w:val="22"/>
        </w:rPr>
        <w:t>M4</w:t>
      </w:r>
      <w:r w:rsidR="00BB5737" w:rsidRPr="00175DD0">
        <w:rPr>
          <w:rFonts w:ascii="Arial" w:hAnsi="Arial" w:cs="Arial"/>
          <w:sz w:val="22"/>
        </w:rPr>
        <w:t xml:space="preserve">0 </w:t>
      </w:r>
      <w:r w:rsidR="00AB3E01" w:rsidRPr="00175DD0">
        <w:rPr>
          <w:rFonts w:ascii="Arial" w:hAnsi="Arial" w:cs="Arial"/>
          <w:sz w:val="22"/>
        </w:rPr>
        <w:t xml:space="preserve">zum </w:t>
      </w:r>
      <w:r w:rsidR="00AB3E01">
        <w:rPr>
          <w:rFonts w:ascii="Arial" w:hAnsi="Arial" w:cs="Arial"/>
          <w:sz w:val="22"/>
        </w:rPr>
        <w:t>Verbinden der Kabel zum Hauptverteiler</w:t>
      </w:r>
    </w:p>
    <w:p w:rsidR="002F19FF" w:rsidRDefault="002F19FF" w:rsidP="00543C5C">
      <w:pPr>
        <w:ind w:firstLine="708"/>
        <w:rPr>
          <w:rFonts w:ascii="Arial" w:hAnsi="Arial" w:cs="Arial"/>
          <w:sz w:val="22"/>
        </w:rPr>
      </w:pPr>
    </w:p>
    <w:p w:rsidR="00AD299D" w:rsidRDefault="00AD299D" w:rsidP="00AD299D">
      <w:pPr>
        <w:ind w:firstLine="708"/>
        <w:rPr>
          <w:rFonts w:ascii="Arial" w:hAnsi="Arial" w:cs="Arial"/>
          <w:sz w:val="22"/>
        </w:rPr>
      </w:pPr>
      <w:r>
        <w:rPr>
          <w:rFonts w:ascii="Arial" w:hAnsi="Arial" w:cs="Arial"/>
          <w:sz w:val="22"/>
        </w:rPr>
        <w:t xml:space="preserve">Entwässerung des Tagwassers mittels einem ausreichende Abwasseranschluss </w:t>
      </w:r>
      <w:r>
        <w:rPr>
          <w:rFonts w:ascii="Arial" w:hAnsi="Arial" w:cs="Arial"/>
          <w:sz w:val="22"/>
        </w:rPr>
        <w:tab/>
        <w:t>durch die Kanalschächte</w:t>
      </w:r>
    </w:p>
    <w:p w:rsidR="00175DD0" w:rsidRPr="00175DD0" w:rsidRDefault="00175DD0" w:rsidP="00E45618">
      <w:pPr>
        <w:rPr>
          <w:rFonts w:ascii="Arial" w:hAnsi="Arial" w:cs="Arial"/>
          <w:sz w:val="22"/>
        </w:rPr>
      </w:pPr>
    </w:p>
    <w:p w:rsidR="00BE6800" w:rsidRPr="002C1EAC" w:rsidRDefault="00E96D68" w:rsidP="00E96D68">
      <w:pPr>
        <w:tabs>
          <w:tab w:val="left" w:pos="540"/>
        </w:tabs>
        <w:ind w:right="612"/>
        <w:jc w:val="both"/>
        <w:rPr>
          <w:rFonts w:ascii="Arial" w:hAnsi="Arial" w:cs="Arial"/>
          <w:sz w:val="22"/>
          <w:lang w:val="it-IT"/>
        </w:rPr>
      </w:pPr>
      <w:r>
        <w:rPr>
          <w:rFonts w:ascii="Arial" w:hAnsi="Arial" w:cs="Arial"/>
          <w:sz w:val="22"/>
          <w:lang w:val="it-IT"/>
        </w:rPr>
        <w:tab/>
      </w:r>
    </w:p>
    <w:p w:rsidR="00E45618" w:rsidRDefault="00175DD0" w:rsidP="00E96D68">
      <w:pPr>
        <w:tabs>
          <w:tab w:val="left" w:pos="540"/>
        </w:tabs>
        <w:ind w:right="612"/>
        <w:jc w:val="both"/>
        <w:rPr>
          <w:rFonts w:ascii="Arial" w:hAnsi="Arial" w:cs="Arial"/>
          <w:sz w:val="22"/>
        </w:rPr>
      </w:pPr>
      <w:r>
        <w:rPr>
          <w:rFonts w:ascii="Arial" w:hAnsi="Arial" w:cs="Arial"/>
          <w:sz w:val="22"/>
        </w:rPr>
        <w:tab/>
      </w:r>
      <w:r w:rsidR="00E45618">
        <w:rPr>
          <w:rFonts w:ascii="Arial" w:hAnsi="Arial" w:cs="Arial"/>
          <w:sz w:val="22"/>
        </w:rPr>
        <w:t>Komplett montiert, verdrahtet und anschlussfähig</w:t>
      </w:r>
    </w:p>
    <w:p w:rsidR="00E96D68" w:rsidRDefault="00E96D68" w:rsidP="00E96D68">
      <w:pPr>
        <w:tabs>
          <w:tab w:val="left" w:pos="540"/>
        </w:tabs>
        <w:jc w:val="both"/>
        <w:rPr>
          <w:rFonts w:ascii="Arial" w:hAnsi="Arial" w:cs="Arial"/>
          <w:sz w:val="22"/>
        </w:rPr>
      </w:pPr>
    </w:p>
    <w:p w:rsidR="00E96D68" w:rsidRDefault="00E96D68" w:rsidP="00E96D68">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sidR="002540DA">
        <w:rPr>
          <w:rFonts w:ascii="Arial" w:hAnsi="Arial" w:cs="Arial"/>
          <w:sz w:val="22"/>
        </w:rPr>
        <w:t xml:space="preserve"> </w:t>
      </w:r>
      <w:r w:rsidRPr="004541CB">
        <w:rPr>
          <w:rFonts w:ascii="Arial" w:hAnsi="Arial" w:cs="Arial"/>
          <w:sz w:val="22"/>
        </w:rPr>
        <w:t>/</w:t>
      </w:r>
      <w:r w:rsidR="002540DA">
        <w:rPr>
          <w:rFonts w:ascii="Arial" w:hAnsi="Arial" w:cs="Arial"/>
          <w:sz w:val="22"/>
        </w:rPr>
        <w:t xml:space="preserve"> </w:t>
      </w:r>
      <w:r w:rsidRPr="004541CB">
        <w:rPr>
          <w:rFonts w:ascii="Arial" w:hAnsi="Arial" w:cs="Arial"/>
          <w:sz w:val="22"/>
        </w:rPr>
        <w:t xml:space="preserve">Liefernachweis: </w:t>
      </w:r>
      <w:r>
        <w:rPr>
          <w:rFonts w:ascii="Arial" w:hAnsi="Arial" w:cs="Arial"/>
          <w:sz w:val="22"/>
        </w:rPr>
        <w:t xml:space="preserve">Typ </w:t>
      </w:r>
      <w:r w:rsidR="002F19FF">
        <w:rPr>
          <w:rFonts w:ascii="Arial" w:hAnsi="Arial" w:cs="Arial"/>
          <w:sz w:val="22"/>
        </w:rPr>
        <w:t>PLAZA</w:t>
      </w:r>
      <w:r w:rsidR="008832B8">
        <w:rPr>
          <w:rFonts w:ascii="Arial" w:hAnsi="Arial" w:cs="Arial"/>
          <w:sz w:val="22"/>
        </w:rPr>
        <w:t xml:space="preserve"> PROtector</w:t>
      </w:r>
      <w:r w:rsidR="00264629">
        <w:rPr>
          <w:rFonts w:ascii="Arial" w:hAnsi="Arial" w:cs="Arial"/>
          <w:sz w:val="22"/>
        </w:rPr>
        <w:t xml:space="preserve"> 8</w:t>
      </w:r>
      <w:r w:rsidR="007F0A1F">
        <w:rPr>
          <w:rFonts w:ascii="Arial" w:hAnsi="Arial" w:cs="Arial"/>
          <w:sz w:val="22"/>
        </w:rPr>
        <w:t>22</w:t>
      </w:r>
      <w:r w:rsidR="002540DA">
        <w:rPr>
          <w:rFonts w:ascii="Arial" w:hAnsi="Arial" w:cs="Arial"/>
          <w:sz w:val="22"/>
        </w:rPr>
        <w:t xml:space="preserve">, Artikel Nr. </w:t>
      </w:r>
      <w:r w:rsidR="00FE42F8">
        <w:rPr>
          <w:rFonts w:ascii="Arial" w:hAnsi="Arial" w:cs="Arial"/>
          <w:sz w:val="22"/>
        </w:rPr>
        <w:t>181248X1</w:t>
      </w:r>
    </w:p>
    <w:p w:rsidR="00E96D68" w:rsidRDefault="00E96D68" w:rsidP="00E96D68">
      <w:pPr>
        <w:tabs>
          <w:tab w:val="left" w:pos="540"/>
        </w:tabs>
        <w:ind w:right="612"/>
        <w:jc w:val="both"/>
        <w:rPr>
          <w:rFonts w:ascii="Arial" w:hAnsi="Arial" w:cs="Arial"/>
          <w:sz w:val="22"/>
        </w:rPr>
      </w:pPr>
      <w:r>
        <w:rPr>
          <w:rFonts w:ascii="Arial" w:hAnsi="Arial" w:cs="Arial"/>
          <w:bCs/>
          <w:sz w:val="22"/>
        </w:rPr>
        <w:tab/>
      </w:r>
      <w:r w:rsidR="007F0A1F" w:rsidRPr="007175B0">
        <w:rPr>
          <w:rFonts w:ascii="Arial" w:hAnsi="Arial" w:cs="Arial"/>
          <w:bCs/>
          <w:sz w:val="22"/>
        </w:rPr>
        <w:t>M Technic GmbH</w:t>
      </w:r>
      <w:r w:rsidR="007F0A1F">
        <w:rPr>
          <w:rFonts w:ascii="Arial" w:hAnsi="Arial" w:cs="Arial"/>
          <w:bCs/>
          <w:sz w:val="22"/>
        </w:rPr>
        <w:t>, 40670 Meerbusch,</w:t>
      </w:r>
      <w:r w:rsidR="007F0A1F" w:rsidRPr="00C04C08">
        <w:rPr>
          <w:rFonts w:ascii="Arial" w:hAnsi="Arial" w:cs="Arial"/>
          <w:bCs/>
          <w:sz w:val="22"/>
          <w:lang w:val="it-IT"/>
        </w:rPr>
        <w:t xml:space="preserve"> </w:t>
      </w:r>
      <w:r w:rsidR="007F0A1F">
        <w:rPr>
          <w:rFonts w:ascii="Arial" w:hAnsi="Arial" w:cs="Arial"/>
          <w:bCs/>
          <w:sz w:val="22"/>
          <w:lang w:val="it-IT"/>
        </w:rPr>
        <w:t>Vertrieb</w:t>
      </w:r>
      <w:r w:rsidR="007F0A1F" w:rsidRPr="00D26AD9">
        <w:rPr>
          <w:rFonts w:ascii="Arial" w:hAnsi="Arial" w:cs="Arial"/>
          <w:bCs/>
          <w:sz w:val="22"/>
          <w:lang w:val="it-IT"/>
        </w:rPr>
        <w:t>@MTechnic.de</w:t>
      </w:r>
      <w:r w:rsidR="007F0A1F">
        <w:rPr>
          <w:rFonts w:ascii="Arial" w:hAnsi="Arial" w:cs="Arial"/>
          <w:bCs/>
          <w:sz w:val="22"/>
          <w:lang w:val="it-IT"/>
        </w:rPr>
        <w:t>,Tel.:02159/814310</w:t>
      </w:r>
    </w:p>
    <w:p w:rsidR="00E96D68" w:rsidRDefault="00E96D68" w:rsidP="00E96D68">
      <w:pPr>
        <w:tabs>
          <w:tab w:val="left" w:pos="540"/>
        </w:tabs>
        <w:ind w:left="540" w:right="612"/>
        <w:jc w:val="both"/>
        <w:rPr>
          <w:rFonts w:ascii="Arial" w:hAnsi="Arial" w:cs="Arial"/>
          <w:sz w:val="22"/>
        </w:rPr>
      </w:pPr>
    </w:p>
    <w:p w:rsidR="00E96D68" w:rsidRDefault="00E96D68" w:rsidP="00E96D68">
      <w:pPr>
        <w:tabs>
          <w:tab w:val="left" w:pos="540"/>
        </w:tabs>
        <w:ind w:left="540" w:right="612"/>
        <w:jc w:val="both"/>
        <w:rPr>
          <w:rFonts w:ascii="Arial" w:hAnsi="Arial" w:cs="Arial"/>
          <w:sz w:val="22"/>
        </w:rPr>
      </w:pPr>
    </w:p>
    <w:p w:rsidR="00E96D68" w:rsidRDefault="00E96D68" w:rsidP="00E96D68">
      <w:pPr>
        <w:tabs>
          <w:tab w:val="left" w:pos="540"/>
        </w:tabs>
        <w:ind w:left="540" w:right="612"/>
        <w:jc w:val="both"/>
        <w:rPr>
          <w:rFonts w:ascii="Arial" w:hAnsi="Arial" w:cs="Arial"/>
          <w:sz w:val="22"/>
        </w:rPr>
      </w:pPr>
      <w:r w:rsidRPr="004541CB">
        <w:rPr>
          <w:rFonts w:ascii="Arial" w:hAnsi="Arial" w:cs="Arial"/>
          <w:sz w:val="22"/>
        </w:rPr>
        <w:t>-------------------------------------------------------</w:t>
      </w:r>
    </w:p>
    <w:p w:rsidR="002C1EAC" w:rsidRDefault="002C1EAC" w:rsidP="00E96D68">
      <w:pPr>
        <w:tabs>
          <w:tab w:val="left" w:pos="540"/>
        </w:tabs>
        <w:ind w:right="612"/>
        <w:jc w:val="both"/>
        <w:rPr>
          <w:rFonts w:ascii="Arial" w:hAnsi="Arial" w:cs="Arial"/>
          <w:b/>
          <w:bCs/>
          <w:sz w:val="22"/>
        </w:rPr>
      </w:pPr>
    </w:p>
    <w:p w:rsidR="002C1EAC" w:rsidRPr="002C1EAC" w:rsidRDefault="002540DA" w:rsidP="00E96D68">
      <w:pPr>
        <w:tabs>
          <w:tab w:val="left" w:pos="540"/>
        </w:tabs>
        <w:ind w:right="612"/>
        <w:jc w:val="both"/>
        <w:rPr>
          <w:rFonts w:ascii="Arial" w:hAnsi="Arial" w:cs="Arial"/>
          <w:b/>
          <w:bCs/>
          <w:sz w:val="22"/>
        </w:rPr>
      </w:pPr>
      <w:r>
        <w:rPr>
          <w:rFonts w:ascii="Arial" w:hAnsi="Arial" w:cs="Arial"/>
          <w:b/>
          <w:bCs/>
          <w:sz w:val="22"/>
        </w:rPr>
        <w:tab/>
      </w:r>
      <w:r w:rsidR="00543C5C">
        <w:rPr>
          <w:rFonts w:ascii="Arial" w:hAnsi="Arial" w:cs="Arial"/>
          <w:b/>
          <w:bCs/>
          <w:sz w:val="22"/>
        </w:rPr>
        <w:tab/>
      </w:r>
      <w:r w:rsidR="00543C5C">
        <w:rPr>
          <w:rFonts w:ascii="Arial" w:hAnsi="Arial" w:cs="Arial"/>
          <w:b/>
          <w:bCs/>
          <w:sz w:val="22"/>
        </w:rPr>
        <w:tab/>
      </w:r>
      <w:r w:rsidR="002C1EAC" w:rsidRPr="002C1EAC">
        <w:rPr>
          <w:rFonts w:ascii="Arial" w:hAnsi="Arial" w:cs="Arial"/>
          <w:b/>
          <w:bCs/>
          <w:sz w:val="22"/>
        </w:rPr>
        <w:t>Stück</w:t>
      </w:r>
      <w:r w:rsidR="002C1EAC">
        <w:rPr>
          <w:rFonts w:ascii="Arial" w:hAnsi="Arial" w:cs="Arial"/>
          <w:b/>
          <w:bCs/>
          <w:sz w:val="22"/>
        </w:rPr>
        <w:tab/>
      </w:r>
      <w:r w:rsidR="002C1EAC">
        <w:rPr>
          <w:rFonts w:ascii="Arial" w:hAnsi="Arial" w:cs="Arial"/>
          <w:b/>
          <w:bCs/>
          <w:sz w:val="22"/>
        </w:rPr>
        <w:tab/>
      </w:r>
      <w:r w:rsidR="002C1EAC">
        <w:rPr>
          <w:rFonts w:ascii="Arial" w:hAnsi="Arial" w:cs="Arial"/>
          <w:b/>
          <w:bCs/>
          <w:sz w:val="22"/>
        </w:rPr>
        <w:tab/>
      </w:r>
      <w:r w:rsidR="002C1EAC">
        <w:rPr>
          <w:rFonts w:ascii="Arial" w:hAnsi="Arial" w:cs="Arial"/>
          <w:b/>
          <w:bCs/>
          <w:sz w:val="22"/>
        </w:rPr>
        <w:tab/>
      </w:r>
      <w:r w:rsidR="002C1EAC">
        <w:rPr>
          <w:rFonts w:ascii="Arial" w:hAnsi="Arial" w:cs="Arial"/>
          <w:b/>
          <w:bCs/>
          <w:sz w:val="22"/>
        </w:rPr>
        <w:tab/>
      </w:r>
      <w:r w:rsidR="002C1EAC">
        <w:rPr>
          <w:rFonts w:ascii="Arial" w:hAnsi="Arial" w:cs="Arial"/>
          <w:b/>
          <w:bCs/>
          <w:sz w:val="22"/>
        </w:rPr>
        <w:tab/>
      </w:r>
      <w:r w:rsidR="002C1EAC">
        <w:rPr>
          <w:rFonts w:ascii="Arial" w:hAnsi="Arial" w:cs="Arial"/>
          <w:b/>
          <w:sz w:val="22"/>
        </w:rPr>
        <w:t>EP:</w:t>
      </w:r>
      <w:r w:rsidR="002C1EAC">
        <w:rPr>
          <w:rFonts w:ascii="Arial" w:hAnsi="Arial" w:cs="Arial"/>
          <w:b/>
          <w:sz w:val="22"/>
        </w:rPr>
        <w:tab/>
      </w:r>
      <w:r w:rsidR="00665F6A">
        <w:rPr>
          <w:rFonts w:ascii="Arial" w:hAnsi="Arial" w:cs="Arial"/>
          <w:b/>
          <w:sz w:val="22"/>
        </w:rPr>
        <w:t xml:space="preserve"> </w:t>
      </w:r>
      <w:r w:rsidR="002C1EAC">
        <w:rPr>
          <w:rFonts w:ascii="Arial" w:hAnsi="Arial" w:cs="Arial"/>
          <w:b/>
          <w:sz w:val="22"/>
        </w:rPr>
        <w:t xml:space="preserve"> </w:t>
      </w:r>
      <w:r>
        <w:rPr>
          <w:rFonts w:ascii="Arial" w:hAnsi="Arial" w:cs="Arial"/>
          <w:b/>
          <w:sz w:val="22"/>
        </w:rPr>
        <w:tab/>
      </w:r>
      <w:r w:rsidR="00665F6A">
        <w:rPr>
          <w:rFonts w:ascii="Arial" w:hAnsi="Arial" w:cs="Arial"/>
          <w:b/>
          <w:sz w:val="22"/>
        </w:rPr>
        <w:tab/>
      </w:r>
      <w:r w:rsidR="002C1EAC">
        <w:rPr>
          <w:rFonts w:ascii="Arial" w:hAnsi="Arial" w:cs="Arial"/>
          <w:b/>
          <w:sz w:val="22"/>
        </w:rPr>
        <w:t>GP:</w:t>
      </w:r>
      <w:r w:rsidR="0049213A">
        <w:rPr>
          <w:rFonts w:ascii="Arial" w:hAnsi="Arial" w:cs="Arial"/>
          <w:b/>
          <w:sz w:val="22"/>
        </w:rPr>
        <w:t xml:space="preserve"> </w:t>
      </w:r>
    </w:p>
    <w:p w:rsidR="002C1EAC" w:rsidRDefault="002C1EAC" w:rsidP="002C1EAC">
      <w:pPr>
        <w:ind w:right="612" w:firstLine="708"/>
        <w:jc w:val="both"/>
        <w:rPr>
          <w:rFonts w:ascii="Arial" w:hAnsi="Arial" w:cs="Arial"/>
          <w:b/>
          <w:bCs/>
          <w:sz w:val="22"/>
        </w:rPr>
      </w:pPr>
    </w:p>
    <w:p w:rsidR="0084797D" w:rsidRDefault="0084797D" w:rsidP="0053491C">
      <w:pPr>
        <w:pStyle w:val="Textkrper"/>
        <w:pBdr>
          <w:top w:val="single" w:sz="4" w:space="1" w:color="auto"/>
        </w:pBdr>
        <w:jc w:val="both"/>
        <w:rPr>
          <w:bCs w:val="0"/>
          <w:lang w:val="de-DE"/>
        </w:rPr>
      </w:pPr>
    </w:p>
    <w:p w:rsidR="0053491C" w:rsidRDefault="00824ACF" w:rsidP="0053491C">
      <w:pPr>
        <w:tabs>
          <w:tab w:val="left" w:pos="540"/>
        </w:tabs>
        <w:ind w:left="540"/>
        <w:rPr>
          <w:rFonts w:ascii="Arial" w:hAnsi="Arial"/>
          <w:b/>
          <w:color w:val="000000"/>
          <w:sz w:val="22"/>
          <w:szCs w:val="15"/>
          <w:lang w:eastAsia="x-none"/>
        </w:rPr>
      </w:pPr>
      <w:r w:rsidRPr="00824ACF">
        <w:rPr>
          <w:rFonts w:ascii="Arial" w:hAnsi="Arial"/>
          <w:b/>
          <w:color w:val="000000"/>
          <w:sz w:val="22"/>
          <w:szCs w:val="15"/>
          <w:lang w:val="x-none" w:eastAsia="x-none"/>
        </w:rPr>
        <w:t>mit  folgender Verteilerbestückung:</w:t>
      </w:r>
    </w:p>
    <w:p w:rsidR="00824ACF" w:rsidRPr="00824ACF" w:rsidRDefault="00824ACF" w:rsidP="0053491C">
      <w:pPr>
        <w:tabs>
          <w:tab w:val="left" w:pos="540"/>
        </w:tabs>
        <w:ind w:left="540"/>
        <w:rPr>
          <w:rFonts w:ascii="Arial" w:hAnsi="Arial" w:cs="Arial"/>
          <w:sz w:val="22"/>
          <w:szCs w:val="22"/>
        </w:rPr>
      </w:pPr>
    </w:p>
    <w:p w:rsidR="0053491C" w:rsidRDefault="001B7092" w:rsidP="0053491C">
      <w:pPr>
        <w:ind w:right="612" w:firstLine="708"/>
        <w:jc w:val="both"/>
        <w:rPr>
          <w:rFonts w:ascii="Arial" w:hAnsi="Arial" w:cs="Arial"/>
          <w:sz w:val="22"/>
        </w:rPr>
      </w:pPr>
      <w:r>
        <w:rPr>
          <w:rFonts w:ascii="Arial" w:hAnsi="Arial" w:cs="Arial"/>
          <w:sz w:val="22"/>
        </w:rPr>
        <w:t xml:space="preserve">2 x </w:t>
      </w:r>
      <w:r w:rsidR="0053491C" w:rsidRPr="00175DD0">
        <w:rPr>
          <w:rFonts w:ascii="Arial" w:hAnsi="Arial" w:cs="Arial"/>
          <w:sz w:val="22"/>
        </w:rPr>
        <w:t>Vollgummiverteiler</w:t>
      </w:r>
      <w:r w:rsidR="0053491C">
        <w:rPr>
          <w:rFonts w:ascii="Arial" w:hAnsi="Arial" w:cs="Arial"/>
          <w:sz w:val="22"/>
        </w:rPr>
        <w:t xml:space="preserve"> </w:t>
      </w:r>
      <w:r>
        <w:rPr>
          <w:rFonts w:ascii="Arial" w:hAnsi="Arial" w:cs="Arial"/>
          <w:sz w:val="22"/>
        </w:rPr>
        <w:t xml:space="preserve">KÖLN </w:t>
      </w:r>
      <w:r w:rsidR="0053491C">
        <w:rPr>
          <w:rFonts w:ascii="Arial" w:hAnsi="Arial" w:cs="Arial"/>
          <w:sz w:val="22"/>
        </w:rPr>
        <w:t>IP54</w:t>
      </w:r>
      <w:r w:rsidR="0053491C" w:rsidRPr="00175DD0">
        <w:rPr>
          <w:rFonts w:ascii="Arial" w:hAnsi="Arial" w:cs="Arial"/>
          <w:sz w:val="22"/>
        </w:rPr>
        <w:t>:</w:t>
      </w:r>
    </w:p>
    <w:p w:rsidR="0053491C" w:rsidRDefault="0053491C" w:rsidP="0053491C">
      <w:pPr>
        <w:ind w:right="612" w:firstLine="708"/>
        <w:jc w:val="both"/>
        <w:rPr>
          <w:rFonts w:ascii="Arial" w:hAnsi="Arial" w:cs="Arial"/>
          <w:sz w:val="22"/>
        </w:rPr>
      </w:pPr>
      <w:r w:rsidRPr="00175DD0">
        <w:rPr>
          <w:rFonts w:ascii="Arial" w:hAnsi="Arial" w:cs="Arial"/>
          <w:sz w:val="22"/>
        </w:rPr>
        <w:t>frostsicher bis -40 Grad,</w:t>
      </w:r>
      <w:r>
        <w:rPr>
          <w:rFonts w:ascii="Arial" w:hAnsi="Arial" w:cs="Arial"/>
          <w:sz w:val="22"/>
        </w:rPr>
        <w:t xml:space="preserve"> </w:t>
      </w:r>
      <w:r w:rsidRPr="00175DD0">
        <w:rPr>
          <w:rFonts w:ascii="Arial" w:hAnsi="Arial" w:cs="Arial"/>
          <w:sz w:val="22"/>
        </w:rPr>
        <w:t>säuren- und  laugenfest</w:t>
      </w:r>
      <w:r>
        <w:rPr>
          <w:rFonts w:ascii="Arial" w:hAnsi="Arial" w:cs="Arial"/>
          <w:sz w:val="22"/>
        </w:rPr>
        <w:t>,</w:t>
      </w:r>
    </w:p>
    <w:p w:rsidR="0053491C" w:rsidRDefault="0053491C" w:rsidP="0053491C">
      <w:pPr>
        <w:ind w:right="612" w:firstLine="708"/>
        <w:jc w:val="both"/>
        <w:rPr>
          <w:rFonts w:ascii="Arial" w:hAnsi="Arial" w:cs="Arial"/>
          <w:sz w:val="22"/>
        </w:rPr>
      </w:pPr>
      <w:r>
        <w:rPr>
          <w:rFonts w:ascii="Arial" w:hAnsi="Arial" w:cs="Arial"/>
          <w:sz w:val="22"/>
        </w:rPr>
        <w:t>mit:</w:t>
      </w:r>
    </w:p>
    <w:p w:rsidR="0053491C" w:rsidRDefault="0053491C" w:rsidP="0053491C">
      <w:pPr>
        <w:ind w:right="612" w:firstLine="708"/>
        <w:jc w:val="both"/>
        <w:rPr>
          <w:rFonts w:ascii="Arial" w:hAnsi="Arial" w:cs="Arial"/>
          <w:bCs/>
          <w:sz w:val="22"/>
        </w:rPr>
      </w:pPr>
      <w:r>
        <w:rPr>
          <w:rFonts w:ascii="Arial" w:hAnsi="Arial" w:cs="Arial"/>
          <w:bCs/>
          <w:sz w:val="22"/>
        </w:rPr>
        <w:t>Klarsichtfenster mit 36TE</w:t>
      </w:r>
    </w:p>
    <w:p w:rsidR="0053491C" w:rsidRDefault="0053491C" w:rsidP="0053491C">
      <w:pPr>
        <w:ind w:right="612"/>
        <w:jc w:val="both"/>
        <w:rPr>
          <w:rFonts w:ascii="Arial" w:hAnsi="Arial" w:cs="Arial"/>
          <w:bCs/>
          <w:sz w:val="22"/>
        </w:rPr>
      </w:pPr>
      <w:r>
        <w:rPr>
          <w:rFonts w:ascii="Arial" w:hAnsi="Arial" w:cs="Arial"/>
          <w:bCs/>
          <w:sz w:val="22"/>
        </w:rPr>
        <w:t xml:space="preserve">            2</w:t>
      </w:r>
      <w:r w:rsidRPr="004A0FD8">
        <w:rPr>
          <w:rFonts w:ascii="Arial" w:hAnsi="Arial" w:cs="Arial"/>
          <w:bCs/>
          <w:sz w:val="22"/>
        </w:rPr>
        <w:t xml:space="preserve"> x Kabelverschraubung M</w:t>
      </w:r>
      <w:r>
        <w:rPr>
          <w:rFonts w:ascii="Arial" w:hAnsi="Arial" w:cs="Arial"/>
          <w:bCs/>
          <w:sz w:val="22"/>
        </w:rPr>
        <w:t>40</w:t>
      </w:r>
    </w:p>
    <w:p w:rsidR="0053491C" w:rsidRDefault="0053491C" w:rsidP="0053491C">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t>2</w:t>
      </w:r>
      <w:r w:rsidRPr="00175DD0">
        <w:rPr>
          <w:rFonts w:ascii="Arial" w:hAnsi="Arial" w:cs="Arial"/>
          <w:bCs/>
          <w:sz w:val="22"/>
        </w:rPr>
        <w:t xml:space="preserve"> x 2 m Gummischlauchleitung 5 x 16 mm²</w:t>
      </w:r>
    </w:p>
    <w:p w:rsidR="0053491C" w:rsidRDefault="0053491C" w:rsidP="0053491C">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sidR="006B3311">
        <w:rPr>
          <w:rFonts w:ascii="Arial" w:hAnsi="Arial" w:cs="Arial"/>
          <w:bCs/>
          <w:sz w:val="22"/>
        </w:rPr>
        <w:t>20</w:t>
      </w:r>
      <w:r w:rsidRPr="00175DD0">
        <w:rPr>
          <w:rFonts w:ascii="Arial" w:hAnsi="Arial" w:cs="Arial"/>
          <w:bCs/>
          <w:sz w:val="22"/>
        </w:rPr>
        <w:t xml:space="preserve"> (Deckelheizung)</w:t>
      </w:r>
    </w:p>
    <w:p w:rsidR="0053491C" w:rsidRDefault="0053491C" w:rsidP="0053491C">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sidR="006B3311">
        <w:rPr>
          <w:rFonts w:ascii="Arial" w:hAnsi="Arial" w:cs="Arial"/>
          <w:bCs/>
          <w:sz w:val="22"/>
        </w:rPr>
        <w:t>20</w:t>
      </w:r>
      <w:r w:rsidRPr="00175DD0">
        <w:rPr>
          <w:rFonts w:ascii="Arial" w:hAnsi="Arial" w:cs="Arial"/>
          <w:bCs/>
          <w:sz w:val="22"/>
        </w:rPr>
        <w:t xml:space="preserve"> (Deckelerdung)</w:t>
      </w:r>
    </w:p>
    <w:p w:rsidR="002D2342" w:rsidRDefault="002D2342" w:rsidP="002D2342">
      <w:pPr>
        <w:tabs>
          <w:tab w:val="left" w:pos="540"/>
        </w:tabs>
        <w:ind w:right="612"/>
        <w:jc w:val="both"/>
        <w:rPr>
          <w:rFonts w:ascii="Arial" w:hAnsi="Arial" w:cs="Arial"/>
          <w:sz w:val="22"/>
        </w:rPr>
      </w:pPr>
      <w:r>
        <w:rPr>
          <w:rFonts w:ascii="Arial" w:hAnsi="Arial" w:cs="Arial"/>
          <w:sz w:val="22"/>
        </w:rPr>
        <w:tab/>
      </w:r>
      <w:r>
        <w:rPr>
          <w:rFonts w:ascii="Arial" w:hAnsi="Arial" w:cs="Arial"/>
          <w:sz w:val="22"/>
        </w:rPr>
        <w:tab/>
        <w:t>1 x Einstellbarer Thermostat mit externem Fühler</w:t>
      </w:r>
    </w:p>
    <w:p w:rsidR="002D2342" w:rsidRPr="002D2342" w:rsidRDefault="002D2342" w:rsidP="002D2342">
      <w:pPr>
        <w:ind w:left="900" w:right="612"/>
        <w:jc w:val="both"/>
        <w:rPr>
          <w:rFonts w:ascii="Arial" w:hAnsi="Arial" w:cs="Arial"/>
          <w:sz w:val="22"/>
        </w:rPr>
      </w:pPr>
      <w:r>
        <w:rPr>
          <w:rFonts w:ascii="Arial" w:hAnsi="Arial" w:cs="Arial"/>
          <w:sz w:val="22"/>
        </w:rPr>
        <w:t>zur Regelung der Deckelheizung</w:t>
      </w:r>
    </w:p>
    <w:p w:rsidR="0053491C" w:rsidRDefault="0053491C" w:rsidP="0053491C">
      <w:pPr>
        <w:tabs>
          <w:tab w:val="left" w:pos="540"/>
        </w:tabs>
        <w:ind w:right="612"/>
        <w:jc w:val="both"/>
        <w:rPr>
          <w:rFonts w:ascii="Arial" w:hAnsi="Arial" w:cs="Arial"/>
          <w:bCs/>
          <w:sz w:val="22"/>
        </w:rPr>
      </w:pPr>
      <w:r>
        <w:rPr>
          <w:rFonts w:ascii="Arial" w:hAnsi="Arial" w:cs="Arial"/>
          <w:bCs/>
          <w:sz w:val="22"/>
        </w:rPr>
        <w:lastRenderedPageBreak/>
        <w:tab/>
      </w:r>
      <w:r>
        <w:rPr>
          <w:rFonts w:ascii="Arial" w:hAnsi="Arial" w:cs="Arial"/>
          <w:bCs/>
          <w:sz w:val="22"/>
        </w:rPr>
        <w:tab/>
        <w:t>2</w:t>
      </w:r>
      <w:r w:rsidRPr="00175DD0">
        <w:rPr>
          <w:rFonts w:ascii="Arial" w:hAnsi="Arial" w:cs="Arial"/>
          <w:bCs/>
          <w:sz w:val="22"/>
        </w:rPr>
        <w:t xml:space="preserve"> x Fehlerstromschutzschalter 63</w:t>
      </w:r>
      <w:r>
        <w:rPr>
          <w:rFonts w:ascii="Arial" w:hAnsi="Arial" w:cs="Arial"/>
          <w:bCs/>
          <w:sz w:val="22"/>
        </w:rPr>
        <w:t xml:space="preserve"> A 0,03</w:t>
      </w:r>
      <w:r w:rsidRPr="00175DD0">
        <w:rPr>
          <w:rFonts w:ascii="Arial" w:hAnsi="Arial" w:cs="Arial"/>
          <w:bCs/>
          <w:sz w:val="22"/>
        </w:rPr>
        <w:t>A 4pol.</w:t>
      </w:r>
    </w:p>
    <w:p w:rsidR="0053491C" w:rsidRPr="00787B06" w:rsidRDefault="0053491C" w:rsidP="0053491C">
      <w:pPr>
        <w:tabs>
          <w:tab w:val="left" w:pos="540"/>
        </w:tabs>
        <w:ind w:right="612"/>
        <w:jc w:val="both"/>
        <w:rPr>
          <w:rFonts w:ascii="Arial" w:hAnsi="Arial" w:cs="Arial"/>
          <w:bCs/>
          <w:sz w:val="22"/>
        </w:rPr>
      </w:pPr>
      <w:r>
        <w:rPr>
          <w:rFonts w:ascii="Arial" w:hAnsi="Arial" w:cs="Arial"/>
          <w:bCs/>
          <w:sz w:val="22"/>
        </w:rPr>
        <w:tab/>
      </w:r>
    </w:p>
    <w:p w:rsidR="0053491C" w:rsidRDefault="0053491C" w:rsidP="0053491C">
      <w:pPr>
        <w:ind w:left="540" w:right="612"/>
        <w:jc w:val="both"/>
        <w:rPr>
          <w:rFonts w:ascii="Arial" w:hAnsi="Arial" w:cs="Arial"/>
          <w:bCs/>
          <w:sz w:val="22"/>
          <w:lang w:val="en-US"/>
        </w:rPr>
      </w:pPr>
      <w:r w:rsidRPr="00175DD0">
        <w:rPr>
          <w:rFonts w:ascii="Arial" w:hAnsi="Arial" w:cs="Arial"/>
          <w:bCs/>
          <w:sz w:val="22"/>
          <w:lang w:val="en-US"/>
        </w:rPr>
        <w:t xml:space="preserve">Ausgänge: </w:t>
      </w:r>
    </w:p>
    <w:p w:rsidR="0053491C" w:rsidRPr="00787B06" w:rsidRDefault="0053491C" w:rsidP="0053491C">
      <w:pPr>
        <w:tabs>
          <w:tab w:val="left" w:pos="540"/>
        </w:tabs>
        <w:ind w:right="612"/>
        <w:jc w:val="both"/>
        <w:rPr>
          <w:rFonts w:ascii="Arial" w:hAnsi="Arial" w:cs="Arial"/>
          <w:sz w:val="22"/>
          <w:lang w:val="en-US"/>
        </w:rPr>
      </w:pPr>
      <w:r>
        <w:rPr>
          <w:rFonts w:ascii="Arial" w:hAnsi="Arial" w:cs="Arial"/>
          <w:bCs/>
          <w:sz w:val="22"/>
          <w:lang w:val="en-US"/>
        </w:rPr>
        <w:tab/>
      </w:r>
      <w:r>
        <w:rPr>
          <w:rFonts w:ascii="Arial" w:hAnsi="Arial" w:cs="Arial"/>
          <w:bCs/>
          <w:sz w:val="22"/>
          <w:lang w:val="en-US"/>
        </w:rPr>
        <w:tab/>
      </w:r>
    </w:p>
    <w:p w:rsidR="0053491C" w:rsidRPr="00175DD0" w:rsidRDefault="0053491C" w:rsidP="0053491C">
      <w:pPr>
        <w:tabs>
          <w:tab w:val="left" w:pos="540"/>
        </w:tabs>
        <w:ind w:right="612"/>
        <w:jc w:val="both"/>
        <w:rPr>
          <w:rFonts w:ascii="Arial" w:hAnsi="Arial" w:cs="Arial"/>
          <w:bCs/>
          <w:sz w:val="22"/>
          <w:lang w:val="en-US"/>
        </w:rPr>
      </w:pPr>
      <w:r>
        <w:rPr>
          <w:rFonts w:ascii="Arial" w:hAnsi="Arial" w:cs="Arial"/>
          <w:bCs/>
          <w:sz w:val="22"/>
          <w:lang w:val="en-US"/>
        </w:rPr>
        <w:tab/>
      </w:r>
      <w:r>
        <w:rPr>
          <w:rFonts w:ascii="Arial" w:hAnsi="Arial" w:cs="Arial"/>
          <w:bCs/>
          <w:sz w:val="22"/>
          <w:lang w:val="en-US"/>
        </w:rPr>
        <w:tab/>
        <w:t>4</w:t>
      </w:r>
      <w:r w:rsidRPr="00175DD0">
        <w:rPr>
          <w:rFonts w:ascii="Arial" w:hAnsi="Arial" w:cs="Arial"/>
          <w:bCs/>
          <w:sz w:val="22"/>
          <w:lang w:val="en-US"/>
        </w:rPr>
        <w:t xml:space="preserve"> x CEE-Steckdose 5pol. x 32</w:t>
      </w:r>
      <w:r>
        <w:rPr>
          <w:rFonts w:ascii="Arial" w:hAnsi="Arial" w:cs="Arial"/>
          <w:bCs/>
          <w:sz w:val="22"/>
          <w:lang w:val="en-US"/>
        </w:rPr>
        <w:t xml:space="preserve"> </w:t>
      </w:r>
      <w:r w:rsidRPr="00175DD0">
        <w:rPr>
          <w:rFonts w:ascii="Arial" w:hAnsi="Arial" w:cs="Arial"/>
          <w:bCs/>
          <w:sz w:val="22"/>
          <w:lang w:val="en-US"/>
        </w:rPr>
        <w:t>A 400</w:t>
      </w:r>
      <w:r>
        <w:rPr>
          <w:rFonts w:ascii="Arial" w:hAnsi="Arial" w:cs="Arial"/>
          <w:bCs/>
          <w:sz w:val="22"/>
          <w:lang w:val="en-US"/>
        </w:rPr>
        <w:t xml:space="preserve"> </w:t>
      </w:r>
      <w:r w:rsidRPr="00175DD0">
        <w:rPr>
          <w:rFonts w:ascii="Arial" w:hAnsi="Arial" w:cs="Arial"/>
          <w:bCs/>
          <w:sz w:val="22"/>
          <w:lang w:val="en-US"/>
        </w:rPr>
        <w:t>V,</w:t>
      </w:r>
      <w:r>
        <w:rPr>
          <w:rFonts w:ascii="Arial" w:hAnsi="Arial" w:cs="Arial"/>
          <w:bCs/>
          <w:sz w:val="22"/>
          <w:lang w:val="en-US"/>
        </w:rPr>
        <w:t>IP54</w:t>
      </w:r>
    </w:p>
    <w:p w:rsidR="0053491C" w:rsidRDefault="0053491C" w:rsidP="0053491C">
      <w:pPr>
        <w:rPr>
          <w:rFonts w:ascii="Arial" w:hAnsi="Arial" w:cs="Arial"/>
          <w:sz w:val="22"/>
          <w:lang w:val="en-US"/>
        </w:rPr>
      </w:pPr>
      <w:r>
        <w:rPr>
          <w:rFonts w:ascii="Arial" w:hAnsi="Arial" w:cs="Arial"/>
          <w:sz w:val="22"/>
          <w:lang w:val="en-US"/>
        </w:rPr>
        <w:t xml:space="preserve">        </w:t>
      </w:r>
      <w:r>
        <w:rPr>
          <w:rFonts w:ascii="Arial" w:hAnsi="Arial" w:cs="Arial"/>
          <w:sz w:val="22"/>
          <w:lang w:val="en-US"/>
        </w:rPr>
        <w:tab/>
        <w:t>4</w:t>
      </w:r>
      <w:r w:rsidRPr="00175DD0">
        <w:rPr>
          <w:rFonts w:ascii="Arial" w:hAnsi="Arial" w:cs="Arial"/>
          <w:sz w:val="22"/>
          <w:lang w:val="en-US"/>
        </w:rPr>
        <w:t xml:space="preserve"> x LS-Schalter C</w:t>
      </w:r>
      <w:r>
        <w:rPr>
          <w:rFonts w:ascii="Arial" w:hAnsi="Arial" w:cs="Arial"/>
          <w:sz w:val="22"/>
          <w:lang w:val="en-US"/>
        </w:rPr>
        <w:t xml:space="preserve"> </w:t>
      </w:r>
      <w:r w:rsidRPr="00175DD0">
        <w:rPr>
          <w:rFonts w:ascii="Arial" w:hAnsi="Arial" w:cs="Arial"/>
          <w:sz w:val="22"/>
          <w:lang w:val="en-US"/>
        </w:rPr>
        <w:t>32</w:t>
      </w:r>
      <w:r>
        <w:rPr>
          <w:rFonts w:ascii="Arial" w:hAnsi="Arial" w:cs="Arial"/>
          <w:sz w:val="22"/>
          <w:lang w:val="en-US"/>
        </w:rPr>
        <w:t xml:space="preserve"> </w:t>
      </w:r>
      <w:r w:rsidRPr="00175DD0">
        <w:rPr>
          <w:rFonts w:ascii="Arial" w:hAnsi="Arial" w:cs="Arial"/>
          <w:sz w:val="22"/>
          <w:lang w:val="en-US"/>
        </w:rPr>
        <w:t>A 3pol.</w:t>
      </w:r>
    </w:p>
    <w:p w:rsidR="0053491C" w:rsidRDefault="0053491C" w:rsidP="0053491C">
      <w:pPr>
        <w:ind w:firstLine="708"/>
        <w:rPr>
          <w:rFonts w:ascii="Arial" w:hAnsi="Arial" w:cs="Arial"/>
          <w:sz w:val="22"/>
          <w:lang w:val="en-US"/>
        </w:rPr>
      </w:pPr>
      <w:r>
        <w:rPr>
          <w:rFonts w:ascii="Arial" w:hAnsi="Arial" w:cs="Arial"/>
          <w:sz w:val="22"/>
          <w:lang w:val="en-US"/>
        </w:rPr>
        <w:t>4</w:t>
      </w:r>
      <w:r w:rsidRPr="00175DD0">
        <w:rPr>
          <w:rFonts w:ascii="Arial" w:hAnsi="Arial" w:cs="Arial"/>
          <w:sz w:val="22"/>
          <w:lang w:val="en-US"/>
        </w:rPr>
        <w:t xml:space="preserve"> x CEE-Steckdose 5pol. x 16</w:t>
      </w:r>
      <w:r>
        <w:rPr>
          <w:rFonts w:ascii="Arial" w:hAnsi="Arial" w:cs="Arial"/>
          <w:sz w:val="22"/>
          <w:lang w:val="en-US"/>
        </w:rPr>
        <w:t xml:space="preserve"> </w:t>
      </w:r>
      <w:r w:rsidRPr="00175DD0">
        <w:rPr>
          <w:rFonts w:ascii="Arial" w:hAnsi="Arial" w:cs="Arial"/>
          <w:sz w:val="22"/>
          <w:lang w:val="en-US"/>
        </w:rPr>
        <w:t>A 400</w:t>
      </w:r>
      <w:r>
        <w:rPr>
          <w:rFonts w:ascii="Arial" w:hAnsi="Arial" w:cs="Arial"/>
          <w:sz w:val="22"/>
          <w:lang w:val="en-US"/>
        </w:rPr>
        <w:t xml:space="preserve"> </w:t>
      </w:r>
      <w:r w:rsidRPr="00175DD0">
        <w:rPr>
          <w:rFonts w:ascii="Arial" w:hAnsi="Arial" w:cs="Arial"/>
          <w:sz w:val="22"/>
          <w:lang w:val="en-US"/>
        </w:rPr>
        <w:t>V,</w:t>
      </w:r>
      <w:r>
        <w:rPr>
          <w:rFonts w:ascii="Arial" w:hAnsi="Arial" w:cs="Arial"/>
          <w:sz w:val="22"/>
          <w:lang w:val="en-US"/>
        </w:rPr>
        <w:t>IP54</w:t>
      </w:r>
    </w:p>
    <w:p w:rsidR="0053491C" w:rsidRPr="008341EC" w:rsidRDefault="0053491C" w:rsidP="0053491C">
      <w:pPr>
        <w:ind w:firstLine="708"/>
        <w:rPr>
          <w:rFonts w:ascii="Arial" w:hAnsi="Arial" w:cs="Arial"/>
          <w:sz w:val="22"/>
        </w:rPr>
      </w:pPr>
      <w:r>
        <w:rPr>
          <w:rFonts w:ascii="Arial" w:hAnsi="Arial" w:cs="Arial"/>
          <w:sz w:val="22"/>
        </w:rPr>
        <w:t xml:space="preserve">2 </w:t>
      </w:r>
      <w:r w:rsidRPr="008341EC">
        <w:rPr>
          <w:rFonts w:ascii="Arial" w:hAnsi="Arial" w:cs="Arial"/>
          <w:sz w:val="22"/>
        </w:rPr>
        <w:t>x LS-Schalter C</w:t>
      </w:r>
      <w:r>
        <w:rPr>
          <w:rFonts w:ascii="Arial" w:hAnsi="Arial" w:cs="Arial"/>
          <w:sz w:val="22"/>
        </w:rPr>
        <w:t xml:space="preserve"> </w:t>
      </w:r>
      <w:r w:rsidRPr="008341EC">
        <w:rPr>
          <w:rFonts w:ascii="Arial" w:hAnsi="Arial" w:cs="Arial"/>
          <w:sz w:val="22"/>
        </w:rPr>
        <w:t>16</w:t>
      </w:r>
      <w:r>
        <w:rPr>
          <w:rFonts w:ascii="Arial" w:hAnsi="Arial" w:cs="Arial"/>
          <w:sz w:val="22"/>
        </w:rPr>
        <w:t xml:space="preserve"> </w:t>
      </w:r>
      <w:r w:rsidRPr="008341EC">
        <w:rPr>
          <w:rFonts w:ascii="Arial" w:hAnsi="Arial" w:cs="Arial"/>
          <w:sz w:val="22"/>
        </w:rPr>
        <w:t>A 3pol.</w:t>
      </w:r>
    </w:p>
    <w:p w:rsidR="0053491C" w:rsidRPr="00543C5C" w:rsidRDefault="0053491C" w:rsidP="0053491C">
      <w:pPr>
        <w:ind w:firstLine="708"/>
        <w:rPr>
          <w:rFonts w:ascii="Arial" w:hAnsi="Arial" w:cs="Arial"/>
          <w:sz w:val="22"/>
        </w:rPr>
      </w:pPr>
      <w:r>
        <w:rPr>
          <w:rFonts w:ascii="Arial" w:hAnsi="Arial" w:cs="Arial"/>
          <w:sz w:val="22"/>
        </w:rPr>
        <w:t>8</w:t>
      </w:r>
      <w:r w:rsidRPr="00543C5C">
        <w:rPr>
          <w:rFonts w:ascii="Arial" w:hAnsi="Arial" w:cs="Arial"/>
          <w:sz w:val="22"/>
        </w:rPr>
        <w:t xml:space="preserve"> x Schutzkontaktsteckdose 16A 230 V,</w:t>
      </w:r>
      <w:r>
        <w:rPr>
          <w:rFonts w:ascii="Arial" w:hAnsi="Arial" w:cs="Arial"/>
          <w:sz w:val="22"/>
        </w:rPr>
        <w:t>IP54</w:t>
      </w:r>
    </w:p>
    <w:p w:rsidR="0053491C" w:rsidRPr="00543C5C" w:rsidRDefault="0053491C" w:rsidP="0053491C">
      <w:pPr>
        <w:ind w:firstLine="708"/>
        <w:rPr>
          <w:rFonts w:ascii="Arial" w:hAnsi="Arial" w:cs="Arial"/>
          <w:sz w:val="22"/>
        </w:rPr>
      </w:pPr>
      <w:r>
        <w:rPr>
          <w:rFonts w:ascii="Arial" w:hAnsi="Arial" w:cs="Arial"/>
          <w:sz w:val="22"/>
        </w:rPr>
        <w:t>8</w:t>
      </w:r>
      <w:r w:rsidR="0084797D">
        <w:rPr>
          <w:rFonts w:ascii="Arial" w:hAnsi="Arial" w:cs="Arial"/>
          <w:sz w:val="22"/>
        </w:rPr>
        <w:t xml:space="preserve"> x LS-Schalter B</w:t>
      </w:r>
      <w:r>
        <w:rPr>
          <w:rFonts w:ascii="Arial" w:hAnsi="Arial" w:cs="Arial"/>
          <w:sz w:val="22"/>
        </w:rPr>
        <w:t xml:space="preserve"> </w:t>
      </w:r>
      <w:r w:rsidRPr="00543C5C">
        <w:rPr>
          <w:rFonts w:ascii="Arial" w:hAnsi="Arial" w:cs="Arial"/>
          <w:sz w:val="22"/>
        </w:rPr>
        <w:t>16 A 1pol.</w:t>
      </w:r>
    </w:p>
    <w:p w:rsidR="0053491C" w:rsidRDefault="0053491C" w:rsidP="0053491C">
      <w:pPr>
        <w:ind w:firstLine="708"/>
        <w:rPr>
          <w:rFonts w:ascii="Arial" w:hAnsi="Arial" w:cs="Arial"/>
          <w:sz w:val="22"/>
        </w:rPr>
      </w:pPr>
      <w:r w:rsidRPr="00175DD0">
        <w:rPr>
          <w:rFonts w:ascii="Arial" w:hAnsi="Arial" w:cs="Arial"/>
          <w:sz w:val="22"/>
        </w:rPr>
        <w:t>1 x LS-Schalter B 6</w:t>
      </w:r>
      <w:r>
        <w:rPr>
          <w:rFonts w:ascii="Arial" w:hAnsi="Arial" w:cs="Arial"/>
          <w:sz w:val="22"/>
        </w:rPr>
        <w:t xml:space="preserve"> </w:t>
      </w:r>
      <w:r w:rsidRPr="00175DD0">
        <w:rPr>
          <w:rFonts w:ascii="Arial" w:hAnsi="Arial" w:cs="Arial"/>
          <w:sz w:val="22"/>
        </w:rPr>
        <w:t>A 1pol. (Deckelheizung)</w:t>
      </w:r>
    </w:p>
    <w:p w:rsidR="0053491C" w:rsidRDefault="0053491C" w:rsidP="0053491C">
      <w:pPr>
        <w:rPr>
          <w:rFonts w:ascii="Arial" w:hAnsi="Arial" w:cs="Arial"/>
          <w:sz w:val="22"/>
        </w:rPr>
      </w:pPr>
    </w:p>
    <w:p w:rsidR="0090283E" w:rsidRDefault="0090283E" w:rsidP="0090283E">
      <w:pPr>
        <w:ind w:left="708"/>
        <w:rPr>
          <w:rFonts w:ascii="Arial" w:hAnsi="Arial" w:cs="Arial"/>
          <w:sz w:val="22"/>
        </w:rPr>
      </w:pPr>
      <w:r w:rsidRPr="00175DD0">
        <w:rPr>
          <w:rFonts w:ascii="Arial" w:hAnsi="Arial" w:cs="Arial"/>
          <w:sz w:val="22"/>
        </w:rPr>
        <w:t xml:space="preserve">Klemmverteiler </w:t>
      </w:r>
      <w:r>
        <w:rPr>
          <w:rFonts w:ascii="Arial" w:hAnsi="Arial" w:cs="Arial"/>
          <w:sz w:val="22"/>
        </w:rPr>
        <w:t xml:space="preserve">IP 65 </w:t>
      </w:r>
      <w:r w:rsidRPr="00175DD0">
        <w:rPr>
          <w:rFonts w:ascii="Arial" w:hAnsi="Arial" w:cs="Arial"/>
          <w:sz w:val="22"/>
        </w:rPr>
        <w:t>für den Anschlu</w:t>
      </w:r>
      <w:r>
        <w:rPr>
          <w:rFonts w:ascii="Arial" w:hAnsi="Arial" w:cs="Arial"/>
          <w:sz w:val="22"/>
        </w:rPr>
        <w:t>ss des Erdkabels abnehmbar und für den hängenden Einbau im Kanalschacht ausgelegt:</w:t>
      </w:r>
    </w:p>
    <w:p w:rsidR="0090283E" w:rsidRPr="00175DD0" w:rsidRDefault="0090283E" w:rsidP="0090283E">
      <w:pPr>
        <w:ind w:left="708"/>
        <w:rPr>
          <w:rFonts w:ascii="Arial" w:hAnsi="Arial" w:cs="Arial"/>
          <w:sz w:val="22"/>
        </w:rPr>
      </w:pPr>
      <w:r>
        <w:rPr>
          <w:rFonts w:ascii="Arial" w:hAnsi="Arial" w:cs="Arial"/>
          <w:sz w:val="22"/>
        </w:rPr>
        <w:t>mit 2 x Vorsicherungen 63A</w:t>
      </w:r>
    </w:p>
    <w:p w:rsidR="0090283E" w:rsidRDefault="0090283E" w:rsidP="0090283E">
      <w:pPr>
        <w:ind w:firstLine="708"/>
        <w:rPr>
          <w:rFonts w:ascii="Arial" w:hAnsi="Arial" w:cs="Arial"/>
          <w:sz w:val="22"/>
        </w:rPr>
      </w:pPr>
      <w:r>
        <w:rPr>
          <w:rFonts w:ascii="Arial" w:hAnsi="Arial" w:cs="Arial"/>
          <w:sz w:val="22"/>
        </w:rPr>
        <w:t>für eine Zuleitung von max.</w:t>
      </w:r>
      <w:r w:rsidRPr="00175DD0">
        <w:rPr>
          <w:rFonts w:ascii="Arial" w:hAnsi="Arial" w:cs="Arial"/>
          <w:sz w:val="22"/>
        </w:rPr>
        <w:t xml:space="preserve">5 x </w:t>
      </w:r>
      <w:r>
        <w:rPr>
          <w:rFonts w:ascii="Arial" w:hAnsi="Arial" w:cs="Arial"/>
          <w:sz w:val="22"/>
        </w:rPr>
        <w:t xml:space="preserve">70 </w:t>
      </w:r>
      <w:r w:rsidRPr="00175DD0">
        <w:rPr>
          <w:rFonts w:ascii="Arial" w:hAnsi="Arial" w:cs="Arial"/>
          <w:sz w:val="22"/>
        </w:rPr>
        <w:t xml:space="preserve">mm² NYY-J </w:t>
      </w:r>
      <w:r>
        <w:rPr>
          <w:rFonts w:ascii="Arial" w:hAnsi="Arial" w:cs="Arial"/>
          <w:sz w:val="22"/>
        </w:rPr>
        <w:t>an ein TN-S-System</w:t>
      </w:r>
    </w:p>
    <w:p w:rsidR="0090283E" w:rsidRDefault="0090283E" w:rsidP="0090283E">
      <w:pPr>
        <w:ind w:firstLine="708"/>
        <w:rPr>
          <w:rFonts w:ascii="Arial" w:hAnsi="Arial" w:cs="Arial"/>
          <w:sz w:val="22"/>
        </w:rPr>
      </w:pPr>
      <w:r w:rsidRPr="00175DD0">
        <w:rPr>
          <w:rFonts w:ascii="Arial" w:hAnsi="Arial" w:cs="Arial"/>
          <w:sz w:val="22"/>
        </w:rPr>
        <w:t xml:space="preserve">mit </w:t>
      </w:r>
      <w:r>
        <w:rPr>
          <w:rFonts w:ascii="Arial" w:hAnsi="Arial" w:cs="Arial"/>
          <w:sz w:val="22"/>
        </w:rPr>
        <w:t xml:space="preserve">1 x </w:t>
      </w:r>
      <w:r w:rsidRPr="00175DD0">
        <w:rPr>
          <w:rFonts w:ascii="Arial" w:hAnsi="Arial" w:cs="Arial"/>
          <w:sz w:val="22"/>
        </w:rPr>
        <w:t xml:space="preserve"> </w:t>
      </w:r>
      <w:r>
        <w:rPr>
          <w:rFonts w:ascii="Arial" w:hAnsi="Arial" w:cs="Arial"/>
          <w:sz w:val="22"/>
        </w:rPr>
        <w:t>M63 Kabelverschraubung</w:t>
      </w:r>
      <w:r w:rsidRPr="00175DD0">
        <w:rPr>
          <w:rFonts w:ascii="Arial" w:hAnsi="Arial" w:cs="Arial"/>
          <w:sz w:val="22"/>
        </w:rPr>
        <w:t xml:space="preserve"> zur Einführung</w:t>
      </w:r>
    </w:p>
    <w:p w:rsidR="0090283E" w:rsidRDefault="0090283E" w:rsidP="0090283E">
      <w:pPr>
        <w:ind w:firstLine="708"/>
        <w:rPr>
          <w:rFonts w:ascii="Arial" w:hAnsi="Arial" w:cs="Arial"/>
          <w:sz w:val="22"/>
        </w:rPr>
      </w:pPr>
      <w:r w:rsidRPr="00175DD0">
        <w:rPr>
          <w:rFonts w:ascii="Arial" w:hAnsi="Arial" w:cs="Arial"/>
          <w:sz w:val="22"/>
        </w:rPr>
        <w:t xml:space="preserve">der Zuleitung und </w:t>
      </w:r>
      <w:r>
        <w:rPr>
          <w:rFonts w:ascii="Arial" w:hAnsi="Arial" w:cs="Arial"/>
          <w:sz w:val="22"/>
        </w:rPr>
        <w:t xml:space="preserve">2 x </w:t>
      </w:r>
      <w:r w:rsidRPr="00175DD0">
        <w:rPr>
          <w:rFonts w:ascii="Arial" w:hAnsi="Arial" w:cs="Arial"/>
          <w:sz w:val="22"/>
        </w:rPr>
        <w:t xml:space="preserve"> </w:t>
      </w:r>
      <w:r>
        <w:rPr>
          <w:rFonts w:ascii="Arial" w:hAnsi="Arial" w:cs="Arial"/>
          <w:sz w:val="22"/>
        </w:rPr>
        <w:t>M4</w:t>
      </w:r>
      <w:r w:rsidRPr="00175DD0">
        <w:rPr>
          <w:rFonts w:ascii="Arial" w:hAnsi="Arial" w:cs="Arial"/>
          <w:sz w:val="22"/>
        </w:rPr>
        <w:t xml:space="preserve">0 zum </w:t>
      </w:r>
      <w:r>
        <w:rPr>
          <w:rFonts w:ascii="Arial" w:hAnsi="Arial" w:cs="Arial"/>
          <w:sz w:val="22"/>
        </w:rPr>
        <w:t>Verbinden der Kabel zum Hauptverteiler</w:t>
      </w:r>
    </w:p>
    <w:p w:rsidR="0053491C" w:rsidRDefault="0053491C" w:rsidP="0053491C">
      <w:pPr>
        <w:ind w:firstLine="708"/>
        <w:rPr>
          <w:rFonts w:ascii="Arial" w:hAnsi="Arial" w:cs="Arial"/>
          <w:sz w:val="22"/>
        </w:rPr>
      </w:pPr>
    </w:p>
    <w:p w:rsidR="00AD299D" w:rsidRDefault="00AD299D" w:rsidP="00AD299D">
      <w:pPr>
        <w:ind w:firstLine="708"/>
        <w:rPr>
          <w:rFonts w:ascii="Arial" w:hAnsi="Arial" w:cs="Arial"/>
          <w:sz w:val="22"/>
        </w:rPr>
      </w:pPr>
      <w:r>
        <w:rPr>
          <w:rFonts w:ascii="Arial" w:hAnsi="Arial" w:cs="Arial"/>
          <w:sz w:val="22"/>
        </w:rPr>
        <w:t xml:space="preserve">Entwässerung des Tagwassers mittels einem ausreichende Abwasseranschluss </w:t>
      </w:r>
      <w:r>
        <w:rPr>
          <w:rFonts w:ascii="Arial" w:hAnsi="Arial" w:cs="Arial"/>
          <w:sz w:val="22"/>
        </w:rPr>
        <w:tab/>
        <w:t>durch die Kanalschächte</w:t>
      </w:r>
    </w:p>
    <w:p w:rsidR="0053491C" w:rsidRPr="00175DD0" w:rsidRDefault="0053491C" w:rsidP="0053491C">
      <w:pPr>
        <w:rPr>
          <w:rFonts w:ascii="Arial" w:hAnsi="Arial" w:cs="Arial"/>
          <w:sz w:val="22"/>
        </w:rPr>
      </w:pPr>
    </w:p>
    <w:p w:rsidR="0053491C" w:rsidRPr="002C1EAC" w:rsidRDefault="0053491C" w:rsidP="0053491C">
      <w:pPr>
        <w:tabs>
          <w:tab w:val="left" w:pos="540"/>
        </w:tabs>
        <w:ind w:right="612"/>
        <w:jc w:val="both"/>
        <w:rPr>
          <w:rFonts w:ascii="Arial" w:hAnsi="Arial" w:cs="Arial"/>
          <w:sz w:val="22"/>
          <w:lang w:val="it-IT"/>
        </w:rPr>
      </w:pPr>
      <w:r>
        <w:rPr>
          <w:rFonts w:ascii="Arial" w:hAnsi="Arial" w:cs="Arial"/>
          <w:sz w:val="22"/>
          <w:lang w:val="it-IT"/>
        </w:rPr>
        <w:tab/>
      </w:r>
    </w:p>
    <w:p w:rsidR="0053491C" w:rsidRDefault="0053491C" w:rsidP="0053491C">
      <w:pPr>
        <w:tabs>
          <w:tab w:val="left" w:pos="540"/>
        </w:tabs>
        <w:ind w:right="612"/>
        <w:jc w:val="both"/>
        <w:rPr>
          <w:rFonts w:ascii="Arial" w:hAnsi="Arial" w:cs="Arial"/>
          <w:sz w:val="22"/>
        </w:rPr>
      </w:pPr>
      <w:r>
        <w:rPr>
          <w:rFonts w:ascii="Arial" w:hAnsi="Arial" w:cs="Arial"/>
          <w:sz w:val="22"/>
        </w:rPr>
        <w:tab/>
        <w:t>Komplett montiert, verdrahtet und anschlussfähig</w:t>
      </w:r>
    </w:p>
    <w:p w:rsidR="0053491C" w:rsidRDefault="0053491C" w:rsidP="0053491C">
      <w:pPr>
        <w:tabs>
          <w:tab w:val="left" w:pos="540"/>
        </w:tabs>
        <w:jc w:val="both"/>
        <w:rPr>
          <w:rFonts w:ascii="Arial" w:hAnsi="Arial" w:cs="Arial"/>
          <w:sz w:val="22"/>
        </w:rPr>
      </w:pPr>
    </w:p>
    <w:p w:rsidR="0053491C" w:rsidRDefault="0053491C" w:rsidP="0053491C">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Pr>
          <w:rFonts w:ascii="Arial" w:hAnsi="Arial" w:cs="Arial"/>
          <w:sz w:val="22"/>
        </w:rPr>
        <w:t xml:space="preserve"> </w:t>
      </w:r>
      <w:r w:rsidRPr="004541CB">
        <w:rPr>
          <w:rFonts w:ascii="Arial" w:hAnsi="Arial" w:cs="Arial"/>
          <w:sz w:val="22"/>
        </w:rPr>
        <w:t>/</w:t>
      </w:r>
      <w:r>
        <w:rPr>
          <w:rFonts w:ascii="Arial" w:hAnsi="Arial" w:cs="Arial"/>
          <w:sz w:val="22"/>
        </w:rPr>
        <w:t xml:space="preserve"> </w:t>
      </w:r>
      <w:r w:rsidRPr="004541CB">
        <w:rPr>
          <w:rFonts w:ascii="Arial" w:hAnsi="Arial" w:cs="Arial"/>
          <w:sz w:val="22"/>
        </w:rPr>
        <w:t xml:space="preserve">Liefernachweis: </w:t>
      </w:r>
      <w:r>
        <w:rPr>
          <w:rFonts w:ascii="Arial" w:hAnsi="Arial" w:cs="Arial"/>
          <w:sz w:val="22"/>
        </w:rPr>
        <w:t>Typ PLAZA PROtector</w:t>
      </w:r>
      <w:r w:rsidR="007F0A1F">
        <w:rPr>
          <w:rFonts w:ascii="Arial" w:hAnsi="Arial" w:cs="Arial"/>
          <w:sz w:val="22"/>
        </w:rPr>
        <w:t xml:space="preserve"> 822</w:t>
      </w:r>
      <w:r>
        <w:rPr>
          <w:rFonts w:ascii="Arial" w:hAnsi="Arial" w:cs="Arial"/>
          <w:sz w:val="22"/>
        </w:rPr>
        <w:t>, Artikel Nr. 180448Y1</w:t>
      </w:r>
    </w:p>
    <w:p w:rsidR="0053491C" w:rsidRDefault="0053491C" w:rsidP="0053491C">
      <w:pPr>
        <w:tabs>
          <w:tab w:val="left" w:pos="540"/>
        </w:tabs>
        <w:ind w:right="612"/>
        <w:jc w:val="both"/>
        <w:rPr>
          <w:rFonts w:ascii="Arial" w:hAnsi="Arial" w:cs="Arial"/>
          <w:sz w:val="22"/>
        </w:rPr>
      </w:pPr>
      <w:r>
        <w:rPr>
          <w:rFonts w:ascii="Arial" w:hAnsi="Arial" w:cs="Arial"/>
          <w:bCs/>
          <w:sz w:val="22"/>
        </w:rPr>
        <w:tab/>
      </w:r>
      <w:r w:rsidR="007F0A1F" w:rsidRPr="007175B0">
        <w:rPr>
          <w:rFonts w:ascii="Arial" w:hAnsi="Arial" w:cs="Arial"/>
          <w:bCs/>
          <w:sz w:val="22"/>
        </w:rPr>
        <w:t>M Technic GmbH</w:t>
      </w:r>
      <w:r w:rsidR="007F0A1F">
        <w:rPr>
          <w:rFonts w:ascii="Arial" w:hAnsi="Arial" w:cs="Arial"/>
          <w:bCs/>
          <w:sz w:val="22"/>
        </w:rPr>
        <w:t>, 40670 Meerbusch,</w:t>
      </w:r>
      <w:r w:rsidR="007F0A1F" w:rsidRPr="00C04C08">
        <w:rPr>
          <w:rFonts w:ascii="Arial" w:hAnsi="Arial" w:cs="Arial"/>
          <w:bCs/>
          <w:sz w:val="22"/>
          <w:lang w:val="it-IT"/>
        </w:rPr>
        <w:t xml:space="preserve"> </w:t>
      </w:r>
      <w:r w:rsidR="007F0A1F">
        <w:rPr>
          <w:rFonts w:ascii="Arial" w:hAnsi="Arial" w:cs="Arial"/>
          <w:bCs/>
          <w:sz w:val="22"/>
          <w:lang w:val="it-IT"/>
        </w:rPr>
        <w:t>Vertrieb</w:t>
      </w:r>
      <w:r w:rsidR="007F0A1F" w:rsidRPr="00D26AD9">
        <w:rPr>
          <w:rFonts w:ascii="Arial" w:hAnsi="Arial" w:cs="Arial"/>
          <w:bCs/>
          <w:sz w:val="22"/>
          <w:lang w:val="it-IT"/>
        </w:rPr>
        <w:t>@MTechnic.de</w:t>
      </w:r>
      <w:r w:rsidR="007F0A1F">
        <w:rPr>
          <w:rFonts w:ascii="Arial" w:hAnsi="Arial" w:cs="Arial"/>
          <w:bCs/>
          <w:sz w:val="22"/>
          <w:lang w:val="it-IT"/>
        </w:rPr>
        <w:t>,Tel.:02159/814310</w:t>
      </w:r>
    </w:p>
    <w:p w:rsidR="0053491C" w:rsidRDefault="0053491C" w:rsidP="0053491C">
      <w:pPr>
        <w:tabs>
          <w:tab w:val="left" w:pos="540"/>
        </w:tabs>
        <w:ind w:left="540" w:right="612"/>
        <w:jc w:val="both"/>
        <w:rPr>
          <w:rFonts w:ascii="Arial" w:hAnsi="Arial" w:cs="Arial"/>
          <w:sz w:val="22"/>
        </w:rPr>
      </w:pPr>
    </w:p>
    <w:p w:rsidR="0053491C" w:rsidRDefault="0053491C" w:rsidP="0053491C">
      <w:pPr>
        <w:tabs>
          <w:tab w:val="left" w:pos="540"/>
        </w:tabs>
        <w:ind w:left="540" w:right="612"/>
        <w:jc w:val="both"/>
        <w:rPr>
          <w:rFonts w:ascii="Arial" w:hAnsi="Arial" w:cs="Arial"/>
          <w:sz w:val="22"/>
        </w:rPr>
      </w:pPr>
    </w:p>
    <w:p w:rsidR="0053491C" w:rsidRDefault="0053491C" w:rsidP="0053491C">
      <w:pPr>
        <w:tabs>
          <w:tab w:val="left" w:pos="540"/>
        </w:tabs>
        <w:ind w:left="540" w:right="612"/>
        <w:jc w:val="both"/>
        <w:rPr>
          <w:rFonts w:ascii="Arial" w:hAnsi="Arial" w:cs="Arial"/>
          <w:sz w:val="22"/>
        </w:rPr>
      </w:pPr>
      <w:r w:rsidRPr="004541CB">
        <w:rPr>
          <w:rFonts w:ascii="Arial" w:hAnsi="Arial" w:cs="Arial"/>
          <w:sz w:val="22"/>
        </w:rPr>
        <w:t>-------------------------------------------------------</w:t>
      </w:r>
    </w:p>
    <w:p w:rsidR="0053491C" w:rsidRDefault="0053491C" w:rsidP="0053491C">
      <w:pPr>
        <w:tabs>
          <w:tab w:val="left" w:pos="540"/>
        </w:tabs>
        <w:ind w:right="612"/>
        <w:jc w:val="both"/>
        <w:rPr>
          <w:rFonts w:ascii="Arial" w:hAnsi="Arial" w:cs="Arial"/>
          <w:b/>
          <w:bCs/>
          <w:sz w:val="22"/>
        </w:rPr>
      </w:pPr>
    </w:p>
    <w:p w:rsidR="0053491C" w:rsidRDefault="0053491C" w:rsidP="00824ACF">
      <w:pPr>
        <w:pBdr>
          <w:bottom w:val="single" w:sz="12" w:space="1" w:color="auto"/>
        </w:pBdr>
        <w:tabs>
          <w:tab w:val="left" w:pos="540"/>
        </w:tabs>
        <w:ind w:right="612"/>
        <w:jc w:val="both"/>
        <w:rPr>
          <w:rFonts w:ascii="Arial" w:hAnsi="Arial" w:cs="Arial"/>
          <w:b/>
          <w:bCs/>
          <w:sz w:val="22"/>
        </w:rPr>
      </w:pPr>
      <w:r>
        <w:rPr>
          <w:rFonts w:ascii="Arial" w:hAnsi="Arial" w:cs="Arial"/>
          <w:b/>
          <w:bCs/>
          <w:sz w:val="22"/>
        </w:rPr>
        <w:tab/>
      </w:r>
      <w:r>
        <w:rPr>
          <w:rFonts w:ascii="Arial" w:hAnsi="Arial" w:cs="Arial"/>
          <w:b/>
          <w:bCs/>
          <w:sz w:val="22"/>
        </w:rPr>
        <w:tab/>
      </w:r>
      <w:r>
        <w:rPr>
          <w:rFonts w:ascii="Arial" w:hAnsi="Arial" w:cs="Arial"/>
          <w:b/>
          <w:bCs/>
          <w:sz w:val="22"/>
        </w:rPr>
        <w:tab/>
      </w:r>
      <w:r w:rsidRPr="002C1EAC">
        <w:rPr>
          <w:rFonts w:ascii="Arial" w:hAnsi="Arial" w:cs="Arial"/>
          <w:b/>
          <w:bCs/>
          <w:sz w:val="22"/>
        </w:rPr>
        <w:t>Stück</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sz w:val="22"/>
        </w:rPr>
        <w:t>EP:</w:t>
      </w:r>
      <w:r>
        <w:rPr>
          <w:rFonts w:ascii="Arial" w:hAnsi="Arial" w:cs="Arial"/>
          <w:b/>
          <w:sz w:val="22"/>
        </w:rPr>
        <w:tab/>
        <w:t xml:space="preserve">  </w:t>
      </w:r>
      <w:r>
        <w:rPr>
          <w:rFonts w:ascii="Arial" w:hAnsi="Arial" w:cs="Arial"/>
          <w:b/>
          <w:sz w:val="22"/>
        </w:rPr>
        <w:tab/>
      </w:r>
      <w:r>
        <w:rPr>
          <w:rFonts w:ascii="Arial" w:hAnsi="Arial" w:cs="Arial"/>
          <w:b/>
          <w:sz w:val="22"/>
        </w:rPr>
        <w:tab/>
        <w:t xml:space="preserve">GP: </w:t>
      </w:r>
    </w:p>
    <w:p w:rsidR="00824ACF" w:rsidRDefault="00824ACF" w:rsidP="00824ACF">
      <w:pPr>
        <w:tabs>
          <w:tab w:val="left" w:pos="540"/>
        </w:tabs>
        <w:ind w:right="612"/>
        <w:jc w:val="both"/>
        <w:rPr>
          <w:rFonts w:ascii="Arial" w:hAnsi="Arial" w:cs="Arial"/>
          <w:b/>
          <w:bCs/>
          <w:sz w:val="22"/>
        </w:rPr>
      </w:pPr>
    </w:p>
    <w:p w:rsidR="0053491C" w:rsidRPr="00BE6800" w:rsidRDefault="00824ACF" w:rsidP="0053491C">
      <w:pPr>
        <w:tabs>
          <w:tab w:val="left" w:pos="540"/>
        </w:tabs>
        <w:ind w:left="540"/>
        <w:rPr>
          <w:rFonts w:ascii="Arial" w:hAnsi="Arial" w:cs="Arial"/>
          <w:sz w:val="22"/>
          <w:szCs w:val="22"/>
        </w:rPr>
      </w:pPr>
      <w:r w:rsidRPr="00824ACF">
        <w:rPr>
          <w:rFonts w:ascii="Arial" w:hAnsi="Arial"/>
          <w:b/>
          <w:color w:val="000000"/>
          <w:sz w:val="22"/>
          <w:szCs w:val="15"/>
          <w:lang w:val="x-none" w:eastAsia="x-none"/>
        </w:rPr>
        <w:t>mit  folgender Verteilerbestückung:</w:t>
      </w:r>
    </w:p>
    <w:p w:rsidR="0053491C" w:rsidRDefault="001B7092" w:rsidP="0053491C">
      <w:pPr>
        <w:ind w:right="612" w:firstLine="708"/>
        <w:jc w:val="both"/>
        <w:rPr>
          <w:rFonts w:ascii="Arial" w:hAnsi="Arial" w:cs="Arial"/>
          <w:sz w:val="22"/>
        </w:rPr>
      </w:pPr>
      <w:r>
        <w:rPr>
          <w:rFonts w:ascii="Arial" w:hAnsi="Arial" w:cs="Arial"/>
          <w:sz w:val="22"/>
        </w:rPr>
        <w:t xml:space="preserve">2 x </w:t>
      </w:r>
      <w:r w:rsidR="0053491C" w:rsidRPr="00175DD0">
        <w:rPr>
          <w:rFonts w:ascii="Arial" w:hAnsi="Arial" w:cs="Arial"/>
          <w:sz w:val="22"/>
        </w:rPr>
        <w:t>Vollgummiverteiler</w:t>
      </w:r>
      <w:r w:rsidR="0053491C">
        <w:rPr>
          <w:rFonts w:ascii="Arial" w:hAnsi="Arial" w:cs="Arial"/>
          <w:sz w:val="22"/>
        </w:rPr>
        <w:t xml:space="preserve"> </w:t>
      </w:r>
      <w:r>
        <w:rPr>
          <w:rFonts w:ascii="Arial" w:hAnsi="Arial" w:cs="Arial"/>
          <w:sz w:val="22"/>
        </w:rPr>
        <w:t xml:space="preserve">KÖLN </w:t>
      </w:r>
      <w:r w:rsidR="0053491C">
        <w:rPr>
          <w:rFonts w:ascii="Arial" w:hAnsi="Arial" w:cs="Arial"/>
          <w:sz w:val="22"/>
        </w:rPr>
        <w:t>IP54</w:t>
      </w:r>
      <w:r w:rsidR="0053491C" w:rsidRPr="00175DD0">
        <w:rPr>
          <w:rFonts w:ascii="Arial" w:hAnsi="Arial" w:cs="Arial"/>
          <w:sz w:val="22"/>
        </w:rPr>
        <w:t>:</w:t>
      </w:r>
    </w:p>
    <w:p w:rsidR="0053491C" w:rsidRDefault="0053491C" w:rsidP="0053491C">
      <w:pPr>
        <w:ind w:right="612" w:firstLine="708"/>
        <w:jc w:val="both"/>
        <w:rPr>
          <w:rFonts w:ascii="Arial" w:hAnsi="Arial" w:cs="Arial"/>
          <w:sz w:val="22"/>
        </w:rPr>
      </w:pPr>
      <w:r w:rsidRPr="00175DD0">
        <w:rPr>
          <w:rFonts w:ascii="Arial" w:hAnsi="Arial" w:cs="Arial"/>
          <w:sz w:val="22"/>
        </w:rPr>
        <w:t>frostsicher bis -40 Grad,</w:t>
      </w:r>
      <w:r>
        <w:rPr>
          <w:rFonts w:ascii="Arial" w:hAnsi="Arial" w:cs="Arial"/>
          <w:sz w:val="22"/>
        </w:rPr>
        <w:t xml:space="preserve"> </w:t>
      </w:r>
      <w:r w:rsidRPr="00175DD0">
        <w:rPr>
          <w:rFonts w:ascii="Arial" w:hAnsi="Arial" w:cs="Arial"/>
          <w:sz w:val="22"/>
        </w:rPr>
        <w:t>säuren- und  laugenfest</w:t>
      </w:r>
      <w:r>
        <w:rPr>
          <w:rFonts w:ascii="Arial" w:hAnsi="Arial" w:cs="Arial"/>
          <w:sz w:val="22"/>
        </w:rPr>
        <w:t>,</w:t>
      </w:r>
    </w:p>
    <w:p w:rsidR="0053491C" w:rsidRDefault="0053491C" w:rsidP="0053491C">
      <w:pPr>
        <w:ind w:right="612" w:firstLine="708"/>
        <w:jc w:val="both"/>
        <w:rPr>
          <w:rFonts w:ascii="Arial" w:hAnsi="Arial" w:cs="Arial"/>
          <w:sz w:val="22"/>
        </w:rPr>
      </w:pPr>
      <w:r>
        <w:rPr>
          <w:rFonts w:ascii="Arial" w:hAnsi="Arial" w:cs="Arial"/>
          <w:sz w:val="22"/>
        </w:rPr>
        <w:t>mit:</w:t>
      </w:r>
    </w:p>
    <w:p w:rsidR="0053491C" w:rsidRDefault="0053491C" w:rsidP="0053491C">
      <w:pPr>
        <w:ind w:right="612" w:firstLine="708"/>
        <w:jc w:val="both"/>
        <w:rPr>
          <w:rFonts w:ascii="Arial" w:hAnsi="Arial" w:cs="Arial"/>
          <w:bCs/>
          <w:sz w:val="22"/>
        </w:rPr>
      </w:pPr>
      <w:r>
        <w:rPr>
          <w:rFonts w:ascii="Arial" w:hAnsi="Arial" w:cs="Arial"/>
          <w:bCs/>
          <w:sz w:val="22"/>
        </w:rPr>
        <w:t>Klarsichtfenster mit 36TE</w:t>
      </w:r>
    </w:p>
    <w:p w:rsidR="0053491C" w:rsidRDefault="0053491C" w:rsidP="0053491C">
      <w:pPr>
        <w:ind w:right="612"/>
        <w:jc w:val="both"/>
        <w:rPr>
          <w:rFonts w:ascii="Arial" w:hAnsi="Arial" w:cs="Arial"/>
          <w:bCs/>
          <w:sz w:val="22"/>
        </w:rPr>
      </w:pPr>
      <w:r>
        <w:rPr>
          <w:rFonts w:ascii="Arial" w:hAnsi="Arial" w:cs="Arial"/>
          <w:bCs/>
          <w:sz w:val="22"/>
        </w:rPr>
        <w:t xml:space="preserve">            2</w:t>
      </w:r>
      <w:r w:rsidRPr="004A0FD8">
        <w:rPr>
          <w:rFonts w:ascii="Arial" w:hAnsi="Arial" w:cs="Arial"/>
          <w:bCs/>
          <w:sz w:val="22"/>
        </w:rPr>
        <w:t xml:space="preserve"> x Kabelverschraubung M</w:t>
      </w:r>
      <w:r>
        <w:rPr>
          <w:rFonts w:ascii="Arial" w:hAnsi="Arial" w:cs="Arial"/>
          <w:bCs/>
          <w:sz w:val="22"/>
        </w:rPr>
        <w:t>40</w:t>
      </w:r>
    </w:p>
    <w:p w:rsidR="0053491C" w:rsidRDefault="0053491C" w:rsidP="0053491C">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t>2</w:t>
      </w:r>
      <w:r w:rsidRPr="00175DD0">
        <w:rPr>
          <w:rFonts w:ascii="Arial" w:hAnsi="Arial" w:cs="Arial"/>
          <w:bCs/>
          <w:sz w:val="22"/>
        </w:rPr>
        <w:t xml:space="preserve"> x 2 m Gummischlauchleitung 5 x 16 mm²</w:t>
      </w:r>
    </w:p>
    <w:p w:rsidR="0053491C" w:rsidRDefault="0053491C" w:rsidP="0053491C">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sidR="006B3311">
        <w:rPr>
          <w:rFonts w:ascii="Arial" w:hAnsi="Arial" w:cs="Arial"/>
          <w:bCs/>
          <w:sz w:val="22"/>
        </w:rPr>
        <w:t>20</w:t>
      </w:r>
      <w:r w:rsidRPr="00175DD0">
        <w:rPr>
          <w:rFonts w:ascii="Arial" w:hAnsi="Arial" w:cs="Arial"/>
          <w:bCs/>
          <w:sz w:val="22"/>
        </w:rPr>
        <w:t xml:space="preserve"> (Deckelheizung)</w:t>
      </w:r>
    </w:p>
    <w:p w:rsidR="002D2342" w:rsidRDefault="0053491C" w:rsidP="002D2342">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sidR="006B3311">
        <w:rPr>
          <w:rFonts w:ascii="Arial" w:hAnsi="Arial" w:cs="Arial"/>
          <w:bCs/>
          <w:sz w:val="22"/>
        </w:rPr>
        <w:t>20</w:t>
      </w:r>
      <w:r w:rsidRPr="00175DD0">
        <w:rPr>
          <w:rFonts w:ascii="Arial" w:hAnsi="Arial" w:cs="Arial"/>
          <w:bCs/>
          <w:sz w:val="22"/>
        </w:rPr>
        <w:t xml:space="preserve"> (Deckelerdung)</w:t>
      </w:r>
    </w:p>
    <w:p w:rsidR="002D2342" w:rsidRPr="002D2342" w:rsidRDefault="002D2342" w:rsidP="002D2342">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Pr>
          <w:rFonts w:ascii="Arial" w:hAnsi="Arial" w:cs="Arial"/>
          <w:sz w:val="22"/>
        </w:rPr>
        <w:t>1 x Einstellbarer Thermostat mit externem Fühler</w:t>
      </w:r>
    </w:p>
    <w:p w:rsidR="002D2342" w:rsidRPr="002D2342" w:rsidRDefault="002D2342" w:rsidP="002D2342">
      <w:pPr>
        <w:ind w:left="900" w:right="612"/>
        <w:jc w:val="both"/>
        <w:rPr>
          <w:rFonts w:ascii="Arial" w:hAnsi="Arial" w:cs="Arial"/>
          <w:sz w:val="22"/>
        </w:rPr>
      </w:pPr>
      <w:r>
        <w:rPr>
          <w:rFonts w:ascii="Arial" w:hAnsi="Arial" w:cs="Arial"/>
          <w:sz w:val="22"/>
        </w:rPr>
        <w:t>zur Regelung der Deckelheizung</w:t>
      </w:r>
    </w:p>
    <w:p w:rsidR="0053491C" w:rsidRDefault="0053491C" w:rsidP="0053491C">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t>2</w:t>
      </w:r>
      <w:r w:rsidRPr="00175DD0">
        <w:rPr>
          <w:rFonts w:ascii="Arial" w:hAnsi="Arial" w:cs="Arial"/>
          <w:bCs/>
          <w:sz w:val="22"/>
        </w:rPr>
        <w:t xml:space="preserve"> x Fehlerstromschutzschalter 63</w:t>
      </w:r>
      <w:r>
        <w:rPr>
          <w:rFonts w:ascii="Arial" w:hAnsi="Arial" w:cs="Arial"/>
          <w:bCs/>
          <w:sz w:val="22"/>
        </w:rPr>
        <w:t xml:space="preserve"> A 0,03</w:t>
      </w:r>
      <w:r w:rsidRPr="00175DD0">
        <w:rPr>
          <w:rFonts w:ascii="Arial" w:hAnsi="Arial" w:cs="Arial"/>
          <w:bCs/>
          <w:sz w:val="22"/>
        </w:rPr>
        <w:t>A 4pol.</w:t>
      </w:r>
    </w:p>
    <w:p w:rsidR="0053491C" w:rsidRPr="00787B06" w:rsidRDefault="0053491C" w:rsidP="0053491C">
      <w:pPr>
        <w:tabs>
          <w:tab w:val="left" w:pos="540"/>
        </w:tabs>
        <w:ind w:right="612"/>
        <w:jc w:val="both"/>
        <w:rPr>
          <w:rFonts w:ascii="Arial" w:hAnsi="Arial" w:cs="Arial"/>
          <w:bCs/>
          <w:sz w:val="22"/>
        </w:rPr>
      </w:pPr>
      <w:r>
        <w:rPr>
          <w:rFonts w:ascii="Arial" w:hAnsi="Arial" w:cs="Arial"/>
          <w:bCs/>
          <w:sz w:val="22"/>
        </w:rPr>
        <w:tab/>
      </w:r>
    </w:p>
    <w:p w:rsidR="0053491C" w:rsidRDefault="0053491C" w:rsidP="0053491C">
      <w:pPr>
        <w:ind w:left="540" w:right="612"/>
        <w:jc w:val="both"/>
        <w:rPr>
          <w:rFonts w:ascii="Arial" w:hAnsi="Arial" w:cs="Arial"/>
          <w:bCs/>
          <w:sz w:val="22"/>
          <w:lang w:val="en-US"/>
        </w:rPr>
      </w:pPr>
      <w:r w:rsidRPr="00175DD0">
        <w:rPr>
          <w:rFonts w:ascii="Arial" w:hAnsi="Arial" w:cs="Arial"/>
          <w:bCs/>
          <w:sz w:val="22"/>
          <w:lang w:val="en-US"/>
        </w:rPr>
        <w:t xml:space="preserve">Ausgänge: </w:t>
      </w:r>
    </w:p>
    <w:p w:rsidR="0053491C" w:rsidRPr="00787B06" w:rsidRDefault="0053491C" w:rsidP="0053491C">
      <w:pPr>
        <w:tabs>
          <w:tab w:val="left" w:pos="540"/>
        </w:tabs>
        <w:ind w:right="612"/>
        <w:jc w:val="both"/>
        <w:rPr>
          <w:rFonts w:ascii="Arial" w:hAnsi="Arial" w:cs="Arial"/>
          <w:sz w:val="22"/>
          <w:lang w:val="en-US"/>
        </w:rPr>
      </w:pPr>
      <w:r>
        <w:rPr>
          <w:rFonts w:ascii="Arial" w:hAnsi="Arial" w:cs="Arial"/>
          <w:bCs/>
          <w:sz w:val="22"/>
          <w:lang w:val="en-US"/>
        </w:rPr>
        <w:tab/>
      </w:r>
      <w:r>
        <w:rPr>
          <w:rFonts w:ascii="Arial" w:hAnsi="Arial" w:cs="Arial"/>
          <w:bCs/>
          <w:sz w:val="22"/>
          <w:lang w:val="en-US"/>
        </w:rPr>
        <w:tab/>
      </w:r>
    </w:p>
    <w:p w:rsidR="0053491C" w:rsidRPr="00175DD0" w:rsidRDefault="0053491C" w:rsidP="0053491C">
      <w:pPr>
        <w:tabs>
          <w:tab w:val="left" w:pos="540"/>
        </w:tabs>
        <w:ind w:right="612"/>
        <w:jc w:val="both"/>
        <w:rPr>
          <w:rFonts w:ascii="Arial" w:hAnsi="Arial" w:cs="Arial"/>
          <w:bCs/>
          <w:sz w:val="22"/>
          <w:lang w:val="en-US"/>
        </w:rPr>
      </w:pPr>
      <w:r>
        <w:rPr>
          <w:rFonts w:ascii="Arial" w:hAnsi="Arial" w:cs="Arial"/>
          <w:bCs/>
          <w:sz w:val="22"/>
          <w:lang w:val="en-US"/>
        </w:rPr>
        <w:tab/>
      </w:r>
      <w:r>
        <w:rPr>
          <w:rFonts w:ascii="Arial" w:hAnsi="Arial" w:cs="Arial"/>
          <w:bCs/>
          <w:sz w:val="22"/>
          <w:lang w:val="en-US"/>
        </w:rPr>
        <w:tab/>
        <w:t>4</w:t>
      </w:r>
      <w:r w:rsidRPr="00175DD0">
        <w:rPr>
          <w:rFonts w:ascii="Arial" w:hAnsi="Arial" w:cs="Arial"/>
          <w:bCs/>
          <w:sz w:val="22"/>
          <w:lang w:val="en-US"/>
        </w:rPr>
        <w:t xml:space="preserve"> x CEE-Steckdose 5pol. x 32</w:t>
      </w:r>
      <w:r>
        <w:rPr>
          <w:rFonts w:ascii="Arial" w:hAnsi="Arial" w:cs="Arial"/>
          <w:bCs/>
          <w:sz w:val="22"/>
          <w:lang w:val="en-US"/>
        </w:rPr>
        <w:t xml:space="preserve"> </w:t>
      </w:r>
      <w:r w:rsidRPr="00175DD0">
        <w:rPr>
          <w:rFonts w:ascii="Arial" w:hAnsi="Arial" w:cs="Arial"/>
          <w:bCs/>
          <w:sz w:val="22"/>
          <w:lang w:val="en-US"/>
        </w:rPr>
        <w:t>A 400</w:t>
      </w:r>
      <w:r>
        <w:rPr>
          <w:rFonts w:ascii="Arial" w:hAnsi="Arial" w:cs="Arial"/>
          <w:bCs/>
          <w:sz w:val="22"/>
          <w:lang w:val="en-US"/>
        </w:rPr>
        <w:t xml:space="preserve"> </w:t>
      </w:r>
      <w:r w:rsidRPr="00175DD0">
        <w:rPr>
          <w:rFonts w:ascii="Arial" w:hAnsi="Arial" w:cs="Arial"/>
          <w:bCs/>
          <w:sz w:val="22"/>
          <w:lang w:val="en-US"/>
        </w:rPr>
        <w:t>V,</w:t>
      </w:r>
      <w:r>
        <w:rPr>
          <w:rFonts w:ascii="Arial" w:hAnsi="Arial" w:cs="Arial"/>
          <w:bCs/>
          <w:sz w:val="22"/>
          <w:lang w:val="en-US"/>
        </w:rPr>
        <w:t>IP54</w:t>
      </w:r>
    </w:p>
    <w:p w:rsidR="0053491C" w:rsidRDefault="0053491C" w:rsidP="0053491C">
      <w:pPr>
        <w:rPr>
          <w:rFonts w:ascii="Arial" w:hAnsi="Arial" w:cs="Arial"/>
          <w:sz w:val="22"/>
          <w:lang w:val="en-US"/>
        </w:rPr>
      </w:pPr>
      <w:r>
        <w:rPr>
          <w:rFonts w:ascii="Arial" w:hAnsi="Arial" w:cs="Arial"/>
          <w:sz w:val="22"/>
          <w:lang w:val="en-US"/>
        </w:rPr>
        <w:t xml:space="preserve">        </w:t>
      </w:r>
      <w:r>
        <w:rPr>
          <w:rFonts w:ascii="Arial" w:hAnsi="Arial" w:cs="Arial"/>
          <w:sz w:val="22"/>
          <w:lang w:val="en-US"/>
        </w:rPr>
        <w:tab/>
        <w:t>4</w:t>
      </w:r>
      <w:r w:rsidRPr="00175DD0">
        <w:rPr>
          <w:rFonts w:ascii="Arial" w:hAnsi="Arial" w:cs="Arial"/>
          <w:sz w:val="22"/>
          <w:lang w:val="en-US"/>
        </w:rPr>
        <w:t xml:space="preserve"> x LS-Schalter C</w:t>
      </w:r>
      <w:r>
        <w:rPr>
          <w:rFonts w:ascii="Arial" w:hAnsi="Arial" w:cs="Arial"/>
          <w:sz w:val="22"/>
          <w:lang w:val="en-US"/>
        </w:rPr>
        <w:t xml:space="preserve"> </w:t>
      </w:r>
      <w:r w:rsidRPr="00175DD0">
        <w:rPr>
          <w:rFonts w:ascii="Arial" w:hAnsi="Arial" w:cs="Arial"/>
          <w:sz w:val="22"/>
          <w:lang w:val="en-US"/>
        </w:rPr>
        <w:t>32</w:t>
      </w:r>
      <w:r>
        <w:rPr>
          <w:rFonts w:ascii="Arial" w:hAnsi="Arial" w:cs="Arial"/>
          <w:sz w:val="22"/>
          <w:lang w:val="en-US"/>
        </w:rPr>
        <w:t xml:space="preserve"> </w:t>
      </w:r>
      <w:r w:rsidRPr="00175DD0">
        <w:rPr>
          <w:rFonts w:ascii="Arial" w:hAnsi="Arial" w:cs="Arial"/>
          <w:sz w:val="22"/>
          <w:lang w:val="en-US"/>
        </w:rPr>
        <w:t>A 3pol.</w:t>
      </w:r>
    </w:p>
    <w:p w:rsidR="0053491C" w:rsidRDefault="0053491C" w:rsidP="0053491C">
      <w:pPr>
        <w:ind w:firstLine="708"/>
        <w:rPr>
          <w:rFonts w:ascii="Arial" w:hAnsi="Arial" w:cs="Arial"/>
          <w:sz w:val="22"/>
          <w:lang w:val="en-US"/>
        </w:rPr>
      </w:pPr>
      <w:r>
        <w:rPr>
          <w:rFonts w:ascii="Arial" w:hAnsi="Arial" w:cs="Arial"/>
          <w:sz w:val="22"/>
          <w:lang w:val="en-US"/>
        </w:rPr>
        <w:t>4</w:t>
      </w:r>
      <w:r w:rsidRPr="00175DD0">
        <w:rPr>
          <w:rFonts w:ascii="Arial" w:hAnsi="Arial" w:cs="Arial"/>
          <w:sz w:val="22"/>
          <w:lang w:val="en-US"/>
        </w:rPr>
        <w:t xml:space="preserve"> x CEE-Steckdose 5pol. x 16</w:t>
      </w:r>
      <w:r>
        <w:rPr>
          <w:rFonts w:ascii="Arial" w:hAnsi="Arial" w:cs="Arial"/>
          <w:sz w:val="22"/>
          <w:lang w:val="en-US"/>
        </w:rPr>
        <w:t xml:space="preserve"> </w:t>
      </w:r>
      <w:r w:rsidRPr="00175DD0">
        <w:rPr>
          <w:rFonts w:ascii="Arial" w:hAnsi="Arial" w:cs="Arial"/>
          <w:sz w:val="22"/>
          <w:lang w:val="en-US"/>
        </w:rPr>
        <w:t>A 400</w:t>
      </w:r>
      <w:r>
        <w:rPr>
          <w:rFonts w:ascii="Arial" w:hAnsi="Arial" w:cs="Arial"/>
          <w:sz w:val="22"/>
          <w:lang w:val="en-US"/>
        </w:rPr>
        <w:t xml:space="preserve"> </w:t>
      </w:r>
      <w:r w:rsidRPr="00175DD0">
        <w:rPr>
          <w:rFonts w:ascii="Arial" w:hAnsi="Arial" w:cs="Arial"/>
          <w:sz w:val="22"/>
          <w:lang w:val="en-US"/>
        </w:rPr>
        <w:t>V,</w:t>
      </w:r>
      <w:r>
        <w:rPr>
          <w:rFonts w:ascii="Arial" w:hAnsi="Arial" w:cs="Arial"/>
          <w:sz w:val="22"/>
          <w:lang w:val="en-US"/>
        </w:rPr>
        <w:t>IP54</w:t>
      </w:r>
    </w:p>
    <w:p w:rsidR="0053491C" w:rsidRPr="008341EC" w:rsidRDefault="0053491C" w:rsidP="0053491C">
      <w:pPr>
        <w:ind w:firstLine="708"/>
        <w:rPr>
          <w:rFonts w:ascii="Arial" w:hAnsi="Arial" w:cs="Arial"/>
          <w:sz w:val="22"/>
        </w:rPr>
      </w:pPr>
      <w:r>
        <w:rPr>
          <w:rFonts w:ascii="Arial" w:hAnsi="Arial" w:cs="Arial"/>
          <w:sz w:val="22"/>
        </w:rPr>
        <w:t xml:space="preserve">2 </w:t>
      </w:r>
      <w:r w:rsidRPr="008341EC">
        <w:rPr>
          <w:rFonts w:ascii="Arial" w:hAnsi="Arial" w:cs="Arial"/>
          <w:sz w:val="22"/>
        </w:rPr>
        <w:t>x LS-Schalter C</w:t>
      </w:r>
      <w:r>
        <w:rPr>
          <w:rFonts w:ascii="Arial" w:hAnsi="Arial" w:cs="Arial"/>
          <w:sz w:val="22"/>
        </w:rPr>
        <w:t xml:space="preserve"> </w:t>
      </w:r>
      <w:r w:rsidRPr="008341EC">
        <w:rPr>
          <w:rFonts w:ascii="Arial" w:hAnsi="Arial" w:cs="Arial"/>
          <w:sz w:val="22"/>
        </w:rPr>
        <w:t>16</w:t>
      </w:r>
      <w:r>
        <w:rPr>
          <w:rFonts w:ascii="Arial" w:hAnsi="Arial" w:cs="Arial"/>
          <w:sz w:val="22"/>
        </w:rPr>
        <w:t xml:space="preserve"> </w:t>
      </w:r>
      <w:r w:rsidRPr="008341EC">
        <w:rPr>
          <w:rFonts w:ascii="Arial" w:hAnsi="Arial" w:cs="Arial"/>
          <w:sz w:val="22"/>
        </w:rPr>
        <w:t>A 3pol.</w:t>
      </w:r>
    </w:p>
    <w:p w:rsidR="0053491C" w:rsidRPr="00543C5C" w:rsidRDefault="007E7576" w:rsidP="0053491C">
      <w:pPr>
        <w:ind w:firstLine="708"/>
        <w:rPr>
          <w:rFonts w:ascii="Arial" w:hAnsi="Arial" w:cs="Arial"/>
          <w:sz w:val="22"/>
        </w:rPr>
      </w:pPr>
      <w:r>
        <w:rPr>
          <w:rFonts w:ascii="Arial" w:hAnsi="Arial" w:cs="Arial"/>
          <w:sz w:val="22"/>
        </w:rPr>
        <w:t>12</w:t>
      </w:r>
      <w:r w:rsidR="0053491C" w:rsidRPr="00543C5C">
        <w:rPr>
          <w:rFonts w:ascii="Arial" w:hAnsi="Arial" w:cs="Arial"/>
          <w:sz w:val="22"/>
        </w:rPr>
        <w:t xml:space="preserve"> x Schutzkontaktsteckdose 16A 230 V,</w:t>
      </w:r>
      <w:r w:rsidR="0053491C">
        <w:rPr>
          <w:rFonts w:ascii="Arial" w:hAnsi="Arial" w:cs="Arial"/>
          <w:sz w:val="22"/>
        </w:rPr>
        <w:t>IP54</w:t>
      </w:r>
    </w:p>
    <w:p w:rsidR="0053491C" w:rsidRPr="00543C5C" w:rsidRDefault="0053491C" w:rsidP="0053491C">
      <w:pPr>
        <w:ind w:firstLine="708"/>
        <w:rPr>
          <w:rFonts w:ascii="Arial" w:hAnsi="Arial" w:cs="Arial"/>
          <w:sz w:val="22"/>
        </w:rPr>
      </w:pPr>
      <w:r>
        <w:rPr>
          <w:rFonts w:ascii="Arial" w:hAnsi="Arial" w:cs="Arial"/>
          <w:sz w:val="22"/>
        </w:rPr>
        <w:t>8</w:t>
      </w:r>
      <w:r w:rsidR="0084797D">
        <w:rPr>
          <w:rFonts w:ascii="Arial" w:hAnsi="Arial" w:cs="Arial"/>
          <w:sz w:val="22"/>
        </w:rPr>
        <w:t xml:space="preserve"> x LS-Schalter B</w:t>
      </w:r>
      <w:r>
        <w:rPr>
          <w:rFonts w:ascii="Arial" w:hAnsi="Arial" w:cs="Arial"/>
          <w:sz w:val="22"/>
        </w:rPr>
        <w:t xml:space="preserve"> </w:t>
      </w:r>
      <w:r w:rsidRPr="00543C5C">
        <w:rPr>
          <w:rFonts w:ascii="Arial" w:hAnsi="Arial" w:cs="Arial"/>
          <w:sz w:val="22"/>
        </w:rPr>
        <w:t>16 A 1pol.</w:t>
      </w:r>
    </w:p>
    <w:p w:rsidR="0053491C" w:rsidRDefault="0053491C" w:rsidP="0053491C">
      <w:pPr>
        <w:ind w:firstLine="708"/>
        <w:rPr>
          <w:rFonts w:ascii="Arial" w:hAnsi="Arial" w:cs="Arial"/>
          <w:sz w:val="22"/>
        </w:rPr>
      </w:pPr>
      <w:r w:rsidRPr="00175DD0">
        <w:rPr>
          <w:rFonts w:ascii="Arial" w:hAnsi="Arial" w:cs="Arial"/>
          <w:sz w:val="22"/>
        </w:rPr>
        <w:t>1 x LS-Schalter B 6</w:t>
      </w:r>
      <w:r>
        <w:rPr>
          <w:rFonts w:ascii="Arial" w:hAnsi="Arial" w:cs="Arial"/>
          <w:sz w:val="22"/>
        </w:rPr>
        <w:t xml:space="preserve"> </w:t>
      </w:r>
      <w:r w:rsidRPr="00175DD0">
        <w:rPr>
          <w:rFonts w:ascii="Arial" w:hAnsi="Arial" w:cs="Arial"/>
          <w:sz w:val="22"/>
        </w:rPr>
        <w:t>A 1pol. (Deckelheizung)</w:t>
      </w:r>
    </w:p>
    <w:p w:rsidR="0053491C" w:rsidRDefault="0053491C" w:rsidP="0053491C">
      <w:pPr>
        <w:rPr>
          <w:rFonts w:ascii="Arial" w:hAnsi="Arial" w:cs="Arial"/>
          <w:sz w:val="22"/>
        </w:rPr>
      </w:pPr>
    </w:p>
    <w:p w:rsidR="0090283E" w:rsidRDefault="0090283E" w:rsidP="0090283E">
      <w:pPr>
        <w:ind w:left="708"/>
        <w:rPr>
          <w:rFonts w:ascii="Arial" w:hAnsi="Arial" w:cs="Arial"/>
          <w:sz w:val="22"/>
        </w:rPr>
      </w:pPr>
      <w:r w:rsidRPr="00175DD0">
        <w:rPr>
          <w:rFonts w:ascii="Arial" w:hAnsi="Arial" w:cs="Arial"/>
          <w:sz w:val="22"/>
        </w:rPr>
        <w:lastRenderedPageBreak/>
        <w:t xml:space="preserve">Klemmverteiler </w:t>
      </w:r>
      <w:r>
        <w:rPr>
          <w:rFonts w:ascii="Arial" w:hAnsi="Arial" w:cs="Arial"/>
          <w:sz w:val="22"/>
        </w:rPr>
        <w:t xml:space="preserve">IP 65 </w:t>
      </w:r>
      <w:r w:rsidRPr="00175DD0">
        <w:rPr>
          <w:rFonts w:ascii="Arial" w:hAnsi="Arial" w:cs="Arial"/>
          <w:sz w:val="22"/>
        </w:rPr>
        <w:t>für den Anschlu</w:t>
      </w:r>
      <w:r>
        <w:rPr>
          <w:rFonts w:ascii="Arial" w:hAnsi="Arial" w:cs="Arial"/>
          <w:sz w:val="22"/>
        </w:rPr>
        <w:t>ss des Erdkabels abnehmbar und für den hängenden Einbau im Kanalschacht ausgelegt:</w:t>
      </w:r>
    </w:p>
    <w:p w:rsidR="0090283E" w:rsidRPr="00175DD0" w:rsidRDefault="0090283E" w:rsidP="0090283E">
      <w:pPr>
        <w:ind w:left="708"/>
        <w:rPr>
          <w:rFonts w:ascii="Arial" w:hAnsi="Arial" w:cs="Arial"/>
          <w:sz w:val="22"/>
        </w:rPr>
      </w:pPr>
      <w:r>
        <w:rPr>
          <w:rFonts w:ascii="Arial" w:hAnsi="Arial" w:cs="Arial"/>
          <w:sz w:val="22"/>
        </w:rPr>
        <w:t>mit 2 x Vorsicherungen 63A</w:t>
      </w:r>
    </w:p>
    <w:p w:rsidR="0090283E" w:rsidRDefault="0090283E" w:rsidP="0090283E">
      <w:pPr>
        <w:ind w:firstLine="708"/>
        <w:rPr>
          <w:rFonts w:ascii="Arial" w:hAnsi="Arial" w:cs="Arial"/>
          <w:sz w:val="22"/>
        </w:rPr>
      </w:pPr>
      <w:r>
        <w:rPr>
          <w:rFonts w:ascii="Arial" w:hAnsi="Arial" w:cs="Arial"/>
          <w:sz w:val="22"/>
        </w:rPr>
        <w:t>für eine Zuleitung von max.</w:t>
      </w:r>
      <w:r w:rsidRPr="00175DD0">
        <w:rPr>
          <w:rFonts w:ascii="Arial" w:hAnsi="Arial" w:cs="Arial"/>
          <w:sz w:val="22"/>
        </w:rPr>
        <w:t xml:space="preserve">5 x </w:t>
      </w:r>
      <w:r>
        <w:rPr>
          <w:rFonts w:ascii="Arial" w:hAnsi="Arial" w:cs="Arial"/>
          <w:sz w:val="22"/>
        </w:rPr>
        <w:t xml:space="preserve">70 </w:t>
      </w:r>
      <w:r w:rsidRPr="00175DD0">
        <w:rPr>
          <w:rFonts w:ascii="Arial" w:hAnsi="Arial" w:cs="Arial"/>
          <w:sz w:val="22"/>
        </w:rPr>
        <w:t xml:space="preserve">mm² NYY-J </w:t>
      </w:r>
      <w:r>
        <w:rPr>
          <w:rFonts w:ascii="Arial" w:hAnsi="Arial" w:cs="Arial"/>
          <w:sz w:val="22"/>
        </w:rPr>
        <w:t>an ein TN-S-System</w:t>
      </w:r>
    </w:p>
    <w:p w:rsidR="0090283E" w:rsidRDefault="0090283E" w:rsidP="0090283E">
      <w:pPr>
        <w:ind w:firstLine="708"/>
        <w:rPr>
          <w:rFonts w:ascii="Arial" w:hAnsi="Arial" w:cs="Arial"/>
          <w:sz w:val="22"/>
        </w:rPr>
      </w:pPr>
      <w:r w:rsidRPr="00175DD0">
        <w:rPr>
          <w:rFonts w:ascii="Arial" w:hAnsi="Arial" w:cs="Arial"/>
          <w:sz w:val="22"/>
        </w:rPr>
        <w:t xml:space="preserve">mit </w:t>
      </w:r>
      <w:r>
        <w:rPr>
          <w:rFonts w:ascii="Arial" w:hAnsi="Arial" w:cs="Arial"/>
          <w:sz w:val="22"/>
        </w:rPr>
        <w:t xml:space="preserve">1 x </w:t>
      </w:r>
      <w:r w:rsidRPr="00175DD0">
        <w:rPr>
          <w:rFonts w:ascii="Arial" w:hAnsi="Arial" w:cs="Arial"/>
          <w:sz w:val="22"/>
        </w:rPr>
        <w:t xml:space="preserve"> </w:t>
      </w:r>
      <w:r>
        <w:rPr>
          <w:rFonts w:ascii="Arial" w:hAnsi="Arial" w:cs="Arial"/>
          <w:sz w:val="22"/>
        </w:rPr>
        <w:t>M63 Kabelverschraubung</w:t>
      </w:r>
      <w:r w:rsidRPr="00175DD0">
        <w:rPr>
          <w:rFonts w:ascii="Arial" w:hAnsi="Arial" w:cs="Arial"/>
          <w:sz w:val="22"/>
        </w:rPr>
        <w:t xml:space="preserve"> zur Einführung</w:t>
      </w:r>
    </w:p>
    <w:p w:rsidR="0090283E" w:rsidRDefault="0090283E" w:rsidP="0090283E">
      <w:pPr>
        <w:ind w:firstLine="708"/>
        <w:rPr>
          <w:rFonts w:ascii="Arial" w:hAnsi="Arial" w:cs="Arial"/>
          <w:sz w:val="22"/>
        </w:rPr>
      </w:pPr>
      <w:r w:rsidRPr="00175DD0">
        <w:rPr>
          <w:rFonts w:ascii="Arial" w:hAnsi="Arial" w:cs="Arial"/>
          <w:sz w:val="22"/>
        </w:rPr>
        <w:t xml:space="preserve">der Zuleitung und </w:t>
      </w:r>
      <w:r>
        <w:rPr>
          <w:rFonts w:ascii="Arial" w:hAnsi="Arial" w:cs="Arial"/>
          <w:sz w:val="22"/>
        </w:rPr>
        <w:t xml:space="preserve">2 x </w:t>
      </w:r>
      <w:r w:rsidRPr="00175DD0">
        <w:rPr>
          <w:rFonts w:ascii="Arial" w:hAnsi="Arial" w:cs="Arial"/>
          <w:sz w:val="22"/>
        </w:rPr>
        <w:t xml:space="preserve"> </w:t>
      </w:r>
      <w:r>
        <w:rPr>
          <w:rFonts w:ascii="Arial" w:hAnsi="Arial" w:cs="Arial"/>
          <w:sz w:val="22"/>
        </w:rPr>
        <w:t>M4</w:t>
      </w:r>
      <w:r w:rsidRPr="00175DD0">
        <w:rPr>
          <w:rFonts w:ascii="Arial" w:hAnsi="Arial" w:cs="Arial"/>
          <w:sz w:val="22"/>
        </w:rPr>
        <w:t xml:space="preserve">0 zum </w:t>
      </w:r>
      <w:r>
        <w:rPr>
          <w:rFonts w:ascii="Arial" w:hAnsi="Arial" w:cs="Arial"/>
          <w:sz w:val="22"/>
        </w:rPr>
        <w:t>Verbinden der Kabel zum Hauptverteiler</w:t>
      </w:r>
    </w:p>
    <w:p w:rsidR="0053491C" w:rsidRDefault="0053491C" w:rsidP="0053491C">
      <w:pPr>
        <w:ind w:firstLine="708"/>
        <w:rPr>
          <w:rFonts w:ascii="Arial" w:hAnsi="Arial" w:cs="Arial"/>
          <w:sz w:val="22"/>
        </w:rPr>
      </w:pPr>
    </w:p>
    <w:p w:rsidR="00AD299D" w:rsidRDefault="00AD299D" w:rsidP="00AD299D">
      <w:pPr>
        <w:ind w:firstLine="708"/>
        <w:rPr>
          <w:rFonts w:ascii="Arial" w:hAnsi="Arial" w:cs="Arial"/>
          <w:sz w:val="22"/>
        </w:rPr>
      </w:pPr>
      <w:r>
        <w:rPr>
          <w:rFonts w:ascii="Arial" w:hAnsi="Arial" w:cs="Arial"/>
          <w:sz w:val="22"/>
        </w:rPr>
        <w:t xml:space="preserve">Entwässerung des Tagwassers mittels einem ausreichende Abwasseranschluss </w:t>
      </w:r>
      <w:r>
        <w:rPr>
          <w:rFonts w:ascii="Arial" w:hAnsi="Arial" w:cs="Arial"/>
          <w:sz w:val="22"/>
        </w:rPr>
        <w:tab/>
        <w:t>durch die Kanalschächte</w:t>
      </w:r>
    </w:p>
    <w:p w:rsidR="0053491C" w:rsidRPr="00175DD0" w:rsidRDefault="0053491C" w:rsidP="0053491C">
      <w:pPr>
        <w:rPr>
          <w:rFonts w:ascii="Arial" w:hAnsi="Arial" w:cs="Arial"/>
          <w:sz w:val="22"/>
        </w:rPr>
      </w:pPr>
    </w:p>
    <w:p w:rsidR="0053491C" w:rsidRPr="002C1EAC" w:rsidRDefault="0053491C" w:rsidP="0053491C">
      <w:pPr>
        <w:tabs>
          <w:tab w:val="left" w:pos="540"/>
        </w:tabs>
        <w:ind w:right="612"/>
        <w:jc w:val="both"/>
        <w:rPr>
          <w:rFonts w:ascii="Arial" w:hAnsi="Arial" w:cs="Arial"/>
          <w:sz w:val="22"/>
          <w:lang w:val="it-IT"/>
        </w:rPr>
      </w:pPr>
      <w:r>
        <w:rPr>
          <w:rFonts w:ascii="Arial" w:hAnsi="Arial" w:cs="Arial"/>
          <w:sz w:val="22"/>
          <w:lang w:val="it-IT"/>
        </w:rPr>
        <w:tab/>
      </w:r>
    </w:p>
    <w:p w:rsidR="0053491C" w:rsidRDefault="0053491C" w:rsidP="0053491C">
      <w:pPr>
        <w:tabs>
          <w:tab w:val="left" w:pos="540"/>
        </w:tabs>
        <w:ind w:right="612"/>
        <w:jc w:val="both"/>
        <w:rPr>
          <w:rFonts w:ascii="Arial" w:hAnsi="Arial" w:cs="Arial"/>
          <w:sz w:val="22"/>
        </w:rPr>
      </w:pPr>
      <w:r>
        <w:rPr>
          <w:rFonts w:ascii="Arial" w:hAnsi="Arial" w:cs="Arial"/>
          <w:sz w:val="22"/>
        </w:rPr>
        <w:tab/>
        <w:t>Komplett montiert, verdrahtet und anschlussfähig</w:t>
      </w:r>
    </w:p>
    <w:p w:rsidR="0053491C" w:rsidRDefault="0053491C" w:rsidP="0053491C">
      <w:pPr>
        <w:tabs>
          <w:tab w:val="left" w:pos="540"/>
        </w:tabs>
        <w:jc w:val="both"/>
        <w:rPr>
          <w:rFonts w:ascii="Arial" w:hAnsi="Arial" w:cs="Arial"/>
          <w:sz w:val="22"/>
        </w:rPr>
      </w:pPr>
    </w:p>
    <w:p w:rsidR="0053491C" w:rsidRDefault="0053491C" w:rsidP="0053491C">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Pr>
          <w:rFonts w:ascii="Arial" w:hAnsi="Arial" w:cs="Arial"/>
          <w:sz w:val="22"/>
        </w:rPr>
        <w:t xml:space="preserve"> </w:t>
      </w:r>
      <w:r w:rsidRPr="004541CB">
        <w:rPr>
          <w:rFonts w:ascii="Arial" w:hAnsi="Arial" w:cs="Arial"/>
          <w:sz w:val="22"/>
        </w:rPr>
        <w:t>/</w:t>
      </w:r>
      <w:r>
        <w:rPr>
          <w:rFonts w:ascii="Arial" w:hAnsi="Arial" w:cs="Arial"/>
          <w:sz w:val="22"/>
        </w:rPr>
        <w:t xml:space="preserve"> </w:t>
      </w:r>
      <w:r w:rsidRPr="004541CB">
        <w:rPr>
          <w:rFonts w:ascii="Arial" w:hAnsi="Arial" w:cs="Arial"/>
          <w:sz w:val="22"/>
        </w:rPr>
        <w:t xml:space="preserve">Liefernachweis: </w:t>
      </w:r>
      <w:r>
        <w:rPr>
          <w:rFonts w:ascii="Arial" w:hAnsi="Arial" w:cs="Arial"/>
          <w:sz w:val="22"/>
        </w:rPr>
        <w:t>Typ PLAZA PROtector</w:t>
      </w:r>
      <w:r w:rsidR="007F0A1F">
        <w:rPr>
          <w:rFonts w:ascii="Arial" w:hAnsi="Arial" w:cs="Arial"/>
          <w:sz w:val="22"/>
        </w:rPr>
        <w:t xml:space="preserve"> 822</w:t>
      </w:r>
      <w:r>
        <w:rPr>
          <w:rFonts w:ascii="Arial" w:hAnsi="Arial" w:cs="Arial"/>
          <w:sz w:val="22"/>
        </w:rPr>
        <w:t>, Artikel Nr. 18044</w:t>
      </w:r>
      <w:r w:rsidR="007E7576">
        <w:rPr>
          <w:rFonts w:ascii="Arial" w:hAnsi="Arial" w:cs="Arial"/>
          <w:sz w:val="22"/>
        </w:rPr>
        <w:t>C</w:t>
      </w:r>
      <w:r>
        <w:rPr>
          <w:rFonts w:ascii="Arial" w:hAnsi="Arial" w:cs="Arial"/>
          <w:sz w:val="22"/>
        </w:rPr>
        <w:t>Y1</w:t>
      </w:r>
    </w:p>
    <w:p w:rsidR="0053491C" w:rsidRDefault="0053491C" w:rsidP="0053491C">
      <w:pPr>
        <w:tabs>
          <w:tab w:val="left" w:pos="540"/>
        </w:tabs>
        <w:ind w:right="612"/>
        <w:jc w:val="both"/>
        <w:rPr>
          <w:rFonts w:ascii="Arial" w:hAnsi="Arial" w:cs="Arial"/>
          <w:sz w:val="22"/>
        </w:rPr>
      </w:pPr>
      <w:r>
        <w:rPr>
          <w:rFonts w:ascii="Arial" w:hAnsi="Arial" w:cs="Arial"/>
          <w:bCs/>
          <w:sz w:val="22"/>
        </w:rPr>
        <w:tab/>
      </w:r>
      <w:r w:rsidR="007F0A1F" w:rsidRPr="007175B0">
        <w:rPr>
          <w:rFonts w:ascii="Arial" w:hAnsi="Arial" w:cs="Arial"/>
          <w:bCs/>
          <w:sz w:val="22"/>
        </w:rPr>
        <w:t>M Technic GmbH</w:t>
      </w:r>
      <w:r w:rsidR="007F0A1F">
        <w:rPr>
          <w:rFonts w:ascii="Arial" w:hAnsi="Arial" w:cs="Arial"/>
          <w:bCs/>
          <w:sz w:val="22"/>
        </w:rPr>
        <w:t>, 40670 Meerbusch,</w:t>
      </w:r>
      <w:r w:rsidR="007F0A1F" w:rsidRPr="00C04C08">
        <w:rPr>
          <w:rFonts w:ascii="Arial" w:hAnsi="Arial" w:cs="Arial"/>
          <w:bCs/>
          <w:sz w:val="22"/>
          <w:lang w:val="it-IT"/>
        </w:rPr>
        <w:t xml:space="preserve"> </w:t>
      </w:r>
      <w:r w:rsidR="007F0A1F">
        <w:rPr>
          <w:rFonts w:ascii="Arial" w:hAnsi="Arial" w:cs="Arial"/>
          <w:bCs/>
          <w:sz w:val="22"/>
          <w:lang w:val="it-IT"/>
        </w:rPr>
        <w:t>Vertrieb</w:t>
      </w:r>
      <w:r w:rsidR="007F0A1F" w:rsidRPr="00D26AD9">
        <w:rPr>
          <w:rFonts w:ascii="Arial" w:hAnsi="Arial" w:cs="Arial"/>
          <w:bCs/>
          <w:sz w:val="22"/>
          <w:lang w:val="it-IT"/>
        </w:rPr>
        <w:t>@MTechnic.de</w:t>
      </w:r>
      <w:r w:rsidR="007F0A1F">
        <w:rPr>
          <w:rFonts w:ascii="Arial" w:hAnsi="Arial" w:cs="Arial"/>
          <w:bCs/>
          <w:sz w:val="22"/>
          <w:lang w:val="it-IT"/>
        </w:rPr>
        <w:t>,Tel.:02159/814310</w:t>
      </w:r>
    </w:p>
    <w:p w:rsidR="0053491C" w:rsidRDefault="0053491C" w:rsidP="0053491C">
      <w:pPr>
        <w:tabs>
          <w:tab w:val="left" w:pos="540"/>
        </w:tabs>
        <w:ind w:left="540" w:right="612"/>
        <w:jc w:val="both"/>
        <w:rPr>
          <w:rFonts w:ascii="Arial" w:hAnsi="Arial" w:cs="Arial"/>
          <w:sz w:val="22"/>
        </w:rPr>
      </w:pPr>
    </w:p>
    <w:p w:rsidR="0053491C" w:rsidRDefault="0053491C" w:rsidP="0053491C">
      <w:pPr>
        <w:tabs>
          <w:tab w:val="left" w:pos="540"/>
        </w:tabs>
        <w:ind w:left="540" w:right="612"/>
        <w:jc w:val="both"/>
        <w:rPr>
          <w:rFonts w:ascii="Arial" w:hAnsi="Arial" w:cs="Arial"/>
          <w:sz w:val="22"/>
        </w:rPr>
      </w:pPr>
    </w:p>
    <w:p w:rsidR="0053491C" w:rsidRDefault="0053491C" w:rsidP="0053491C">
      <w:pPr>
        <w:tabs>
          <w:tab w:val="left" w:pos="540"/>
        </w:tabs>
        <w:ind w:left="540" w:right="612"/>
        <w:jc w:val="both"/>
        <w:rPr>
          <w:rFonts w:ascii="Arial" w:hAnsi="Arial" w:cs="Arial"/>
          <w:sz w:val="22"/>
        </w:rPr>
      </w:pPr>
      <w:r w:rsidRPr="004541CB">
        <w:rPr>
          <w:rFonts w:ascii="Arial" w:hAnsi="Arial" w:cs="Arial"/>
          <w:sz w:val="22"/>
        </w:rPr>
        <w:t>-------------------------------------------------------</w:t>
      </w:r>
    </w:p>
    <w:p w:rsidR="0053491C" w:rsidRDefault="0053491C" w:rsidP="0053491C">
      <w:pPr>
        <w:tabs>
          <w:tab w:val="left" w:pos="540"/>
        </w:tabs>
        <w:ind w:right="612"/>
        <w:jc w:val="both"/>
        <w:rPr>
          <w:rFonts w:ascii="Arial" w:hAnsi="Arial" w:cs="Arial"/>
          <w:b/>
          <w:bCs/>
          <w:sz w:val="22"/>
        </w:rPr>
      </w:pPr>
    </w:p>
    <w:p w:rsidR="0053491C" w:rsidRPr="002C1EAC" w:rsidRDefault="0053491C" w:rsidP="0053491C">
      <w:pPr>
        <w:tabs>
          <w:tab w:val="left" w:pos="540"/>
        </w:tabs>
        <w:ind w:right="612"/>
        <w:jc w:val="both"/>
        <w:rPr>
          <w:rFonts w:ascii="Arial" w:hAnsi="Arial" w:cs="Arial"/>
          <w:b/>
          <w:bCs/>
          <w:sz w:val="22"/>
        </w:rPr>
      </w:pPr>
      <w:r>
        <w:rPr>
          <w:rFonts w:ascii="Arial" w:hAnsi="Arial" w:cs="Arial"/>
          <w:b/>
          <w:bCs/>
          <w:sz w:val="22"/>
        </w:rPr>
        <w:tab/>
      </w:r>
      <w:r>
        <w:rPr>
          <w:rFonts w:ascii="Arial" w:hAnsi="Arial" w:cs="Arial"/>
          <w:b/>
          <w:bCs/>
          <w:sz w:val="22"/>
        </w:rPr>
        <w:tab/>
      </w:r>
      <w:r>
        <w:rPr>
          <w:rFonts w:ascii="Arial" w:hAnsi="Arial" w:cs="Arial"/>
          <w:b/>
          <w:bCs/>
          <w:sz w:val="22"/>
        </w:rPr>
        <w:tab/>
      </w:r>
      <w:r w:rsidRPr="002C1EAC">
        <w:rPr>
          <w:rFonts w:ascii="Arial" w:hAnsi="Arial" w:cs="Arial"/>
          <w:b/>
          <w:bCs/>
          <w:sz w:val="22"/>
        </w:rPr>
        <w:t>Stück</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sz w:val="22"/>
        </w:rPr>
        <w:t>EP:</w:t>
      </w:r>
      <w:r>
        <w:rPr>
          <w:rFonts w:ascii="Arial" w:hAnsi="Arial" w:cs="Arial"/>
          <w:b/>
          <w:sz w:val="22"/>
        </w:rPr>
        <w:tab/>
        <w:t xml:space="preserve">  </w:t>
      </w:r>
      <w:r>
        <w:rPr>
          <w:rFonts w:ascii="Arial" w:hAnsi="Arial" w:cs="Arial"/>
          <w:b/>
          <w:sz w:val="22"/>
        </w:rPr>
        <w:tab/>
      </w:r>
      <w:r>
        <w:rPr>
          <w:rFonts w:ascii="Arial" w:hAnsi="Arial" w:cs="Arial"/>
          <w:b/>
          <w:sz w:val="22"/>
        </w:rPr>
        <w:tab/>
        <w:t xml:space="preserve">GP: </w:t>
      </w:r>
    </w:p>
    <w:p w:rsidR="0084797D" w:rsidRDefault="0084797D" w:rsidP="00533B96">
      <w:pPr>
        <w:pStyle w:val="Textkrper"/>
        <w:pBdr>
          <w:top w:val="single" w:sz="4" w:space="1" w:color="auto"/>
        </w:pBdr>
        <w:jc w:val="both"/>
        <w:rPr>
          <w:bCs w:val="0"/>
          <w:lang w:val="de-DE"/>
        </w:rPr>
      </w:pPr>
    </w:p>
    <w:p w:rsidR="00533B96" w:rsidRPr="0053491C" w:rsidRDefault="00824ACF" w:rsidP="00533B96">
      <w:pPr>
        <w:pStyle w:val="Textkrper"/>
        <w:pBdr>
          <w:top w:val="single" w:sz="4" w:space="1" w:color="auto"/>
        </w:pBdr>
        <w:jc w:val="both"/>
        <w:rPr>
          <w:bCs w:val="0"/>
          <w:lang w:val="de-DE"/>
        </w:rPr>
      </w:pPr>
      <w:r w:rsidRPr="00824ACF">
        <w:rPr>
          <w:bCs w:val="0"/>
          <w:lang w:val="de-DE"/>
        </w:rPr>
        <w:t>mit  folgender Verteilerbestückung</w:t>
      </w:r>
      <w:r>
        <w:rPr>
          <w:bCs w:val="0"/>
          <w:lang w:val="de-DE"/>
        </w:rPr>
        <w:t xml:space="preserve"> </w:t>
      </w:r>
      <w:r w:rsidR="0084797D">
        <w:rPr>
          <w:bCs w:val="0"/>
          <w:lang w:val="de-DE"/>
        </w:rPr>
        <w:t>mit Wasser</w:t>
      </w:r>
      <w:r>
        <w:rPr>
          <w:bCs w:val="0"/>
          <w:lang w:val="de-DE"/>
        </w:rPr>
        <w:t>:</w:t>
      </w:r>
    </w:p>
    <w:p w:rsidR="00533B96" w:rsidRPr="00BE6800" w:rsidRDefault="00533B96" w:rsidP="00533B96">
      <w:pPr>
        <w:tabs>
          <w:tab w:val="left" w:pos="540"/>
        </w:tabs>
        <w:ind w:left="540"/>
        <w:rPr>
          <w:rFonts w:ascii="Arial" w:hAnsi="Arial" w:cs="Arial"/>
          <w:sz w:val="22"/>
          <w:szCs w:val="22"/>
        </w:rPr>
      </w:pPr>
    </w:p>
    <w:p w:rsidR="00533B96" w:rsidRDefault="00533B96" w:rsidP="00533B96">
      <w:pPr>
        <w:ind w:right="612" w:firstLine="708"/>
        <w:jc w:val="both"/>
        <w:rPr>
          <w:rFonts w:ascii="Arial" w:hAnsi="Arial" w:cs="Arial"/>
          <w:sz w:val="22"/>
        </w:rPr>
      </w:pPr>
      <w:r w:rsidRPr="00175DD0">
        <w:rPr>
          <w:rFonts w:ascii="Arial" w:hAnsi="Arial" w:cs="Arial"/>
          <w:sz w:val="22"/>
        </w:rPr>
        <w:t>Vollgummiverteiler</w:t>
      </w:r>
      <w:r>
        <w:rPr>
          <w:rFonts w:ascii="Arial" w:hAnsi="Arial" w:cs="Arial"/>
          <w:sz w:val="22"/>
        </w:rPr>
        <w:t xml:space="preserve"> </w:t>
      </w:r>
      <w:r w:rsidR="001B7092">
        <w:rPr>
          <w:rFonts w:ascii="Arial" w:hAnsi="Arial" w:cs="Arial"/>
          <w:sz w:val="22"/>
        </w:rPr>
        <w:t xml:space="preserve">KÖLN </w:t>
      </w:r>
      <w:r>
        <w:rPr>
          <w:rFonts w:ascii="Arial" w:hAnsi="Arial" w:cs="Arial"/>
          <w:sz w:val="22"/>
        </w:rPr>
        <w:t>IP54</w:t>
      </w:r>
      <w:r w:rsidRPr="00175DD0">
        <w:rPr>
          <w:rFonts w:ascii="Arial" w:hAnsi="Arial" w:cs="Arial"/>
          <w:sz w:val="22"/>
        </w:rPr>
        <w:t>:</w:t>
      </w:r>
    </w:p>
    <w:p w:rsidR="00533B96" w:rsidRDefault="00533B96" w:rsidP="00533B96">
      <w:pPr>
        <w:ind w:right="612" w:firstLine="708"/>
        <w:jc w:val="both"/>
        <w:rPr>
          <w:rFonts w:ascii="Arial" w:hAnsi="Arial" w:cs="Arial"/>
          <w:sz w:val="22"/>
        </w:rPr>
      </w:pPr>
      <w:r w:rsidRPr="00175DD0">
        <w:rPr>
          <w:rFonts w:ascii="Arial" w:hAnsi="Arial" w:cs="Arial"/>
          <w:sz w:val="22"/>
        </w:rPr>
        <w:t>frostsicher bis -40 Grad,</w:t>
      </w:r>
      <w:r>
        <w:rPr>
          <w:rFonts w:ascii="Arial" w:hAnsi="Arial" w:cs="Arial"/>
          <w:sz w:val="22"/>
        </w:rPr>
        <w:t xml:space="preserve"> </w:t>
      </w:r>
      <w:r w:rsidRPr="00175DD0">
        <w:rPr>
          <w:rFonts w:ascii="Arial" w:hAnsi="Arial" w:cs="Arial"/>
          <w:sz w:val="22"/>
        </w:rPr>
        <w:t>säuren- und  laugenfest</w:t>
      </w:r>
      <w:r>
        <w:rPr>
          <w:rFonts w:ascii="Arial" w:hAnsi="Arial" w:cs="Arial"/>
          <w:sz w:val="22"/>
        </w:rPr>
        <w:t>,</w:t>
      </w:r>
    </w:p>
    <w:p w:rsidR="00533B96" w:rsidRDefault="00533B96" w:rsidP="00533B96">
      <w:pPr>
        <w:ind w:right="612" w:firstLine="708"/>
        <w:jc w:val="both"/>
        <w:rPr>
          <w:rFonts w:ascii="Arial" w:hAnsi="Arial" w:cs="Arial"/>
          <w:sz w:val="22"/>
        </w:rPr>
      </w:pPr>
      <w:r>
        <w:rPr>
          <w:rFonts w:ascii="Arial" w:hAnsi="Arial" w:cs="Arial"/>
          <w:sz w:val="22"/>
        </w:rPr>
        <w:t>mit:</w:t>
      </w:r>
    </w:p>
    <w:p w:rsidR="00533B96" w:rsidRDefault="00533B96" w:rsidP="00533B96">
      <w:pPr>
        <w:ind w:right="612" w:firstLine="708"/>
        <w:jc w:val="both"/>
        <w:rPr>
          <w:rFonts w:ascii="Arial" w:hAnsi="Arial" w:cs="Arial"/>
          <w:bCs/>
          <w:sz w:val="22"/>
        </w:rPr>
      </w:pPr>
      <w:r>
        <w:rPr>
          <w:rFonts w:ascii="Arial" w:hAnsi="Arial" w:cs="Arial"/>
          <w:bCs/>
          <w:sz w:val="22"/>
        </w:rPr>
        <w:t xml:space="preserve">Klarsichtfenster </w:t>
      </w:r>
      <w:r w:rsidR="008B541D">
        <w:rPr>
          <w:rFonts w:ascii="Arial" w:hAnsi="Arial" w:cs="Arial"/>
          <w:bCs/>
          <w:sz w:val="22"/>
        </w:rPr>
        <w:t>18TE</w:t>
      </w:r>
    </w:p>
    <w:p w:rsidR="00533B96" w:rsidRDefault="00533B96" w:rsidP="00533B96">
      <w:pPr>
        <w:ind w:right="612"/>
        <w:jc w:val="both"/>
        <w:rPr>
          <w:rFonts w:ascii="Arial" w:hAnsi="Arial" w:cs="Arial"/>
          <w:bCs/>
          <w:sz w:val="22"/>
        </w:rPr>
      </w:pPr>
      <w:r>
        <w:rPr>
          <w:rFonts w:ascii="Arial" w:hAnsi="Arial" w:cs="Arial"/>
          <w:bCs/>
          <w:sz w:val="22"/>
        </w:rPr>
        <w:t xml:space="preserve">            </w:t>
      </w:r>
      <w:r w:rsidR="00BB67F1">
        <w:rPr>
          <w:rFonts w:ascii="Arial" w:hAnsi="Arial" w:cs="Arial"/>
          <w:bCs/>
          <w:sz w:val="22"/>
        </w:rPr>
        <w:t>1</w:t>
      </w:r>
      <w:r w:rsidRPr="004A0FD8">
        <w:rPr>
          <w:rFonts w:ascii="Arial" w:hAnsi="Arial" w:cs="Arial"/>
          <w:bCs/>
          <w:sz w:val="22"/>
        </w:rPr>
        <w:t xml:space="preserve"> x Kabelverschraubung M</w:t>
      </w:r>
      <w:r>
        <w:rPr>
          <w:rFonts w:ascii="Arial" w:hAnsi="Arial" w:cs="Arial"/>
          <w:bCs/>
          <w:sz w:val="22"/>
        </w:rPr>
        <w:t>40</w:t>
      </w:r>
    </w:p>
    <w:p w:rsidR="00533B96" w:rsidRDefault="00533B96" w:rsidP="00533B9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00BB67F1">
        <w:rPr>
          <w:rFonts w:ascii="Arial" w:hAnsi="Arial" w:cs="Arial"/>
          <w:bCs/>
          <w:sz w:val="22"/>
        </w:rPr>
        <w:t>1</w:t>
      </w:r>
      <w:r w:rsidRPr="00175DD0">
        <w:rPr>
          <w:rFonts w:ascii="Arial" w:hAnsi="Arial" w:cs="Arial"/>
          <w:bCs/>
          <w:sz w:val="22"/>
        </w:rPr>
        <w:t xml:space="preserve"> x 2 m Gummischlauchleitung 5 x 16 mm²</w:t>
      </w:r>
    </w:p>
    <w:p w:rsidR="00533B96" w:rsidRDefault="00533B96" w:rsidP="00533B9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sidR="006B3311">
        <w:rPr>
          <w:rFonts w:ascii="Arial" w:hAnsi="Arial" w:cs="Arial"/>
          <w:bCs/>
          <w:sz w:val="22"/>
        </w:rPr>
        <w:t>20</w:t>
      </w:r>
      <w:r w:rsidRPr="00175DD0">
        <w:rPr>
          <w:rFonts w:ascii="Arial" w:hAnsi="Arial" w:cs="Arial"/>
          <w:bCs/>
          <w:sz w:val="22"/>
        </w:rPr>
        <w:t xml:space="preserve"> (Deckelheizung)</w:t>
      </w:r>
    </w:p>
    <w:p w:rsidR="00533B96" w:rsidRDefault="00533B96" w:rsidP="00533B9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sidR="006B3311">
        <w:rPr>
          <w:rFonts w:ascii="Arial" w:hAnsi="Arial" w:cs="Arial"/>
          <w:bCs/>
          <w:sz w:val="22"/>
        </w:rPr>
        <w:t>20</w:t>
      </w:r>
      <w:r w:rsidRPr="00175DD0">
        <w:rPr>
          <w:rFonts w:ascii="Arial" w:hAnsi="Arial" w:cs="Arial"/>
          <w:bCs/>
          <w:sz w:val="22"/>
        </w:rPr>
        <w:t xml:space="preserve"> (Deckelerdung)</w:t>
      </w:r>
    </w:p>
    <w:p w:rsidR="002D2342" w:rsidRDefault="002D2342" w:rsidP="002D2342">
      <w:pPr>
        <w:tabs>
          <w:tab w:val="left" w:pos="540"/>
        </w:tabs>
        <w:ind w:right="612"/>
        <w:jc w:val="both"/>
        <w:rPr>
          <w:rFonts w:ascii="Arial" w:hAnsi="Arial" w:cs="Arial"/>
          <w:sz w:val="22"/>
        </w:rPr>
      </w:pPr>
      <w:r>
        <w:rPr>
          <w:rFonts w:ascii="Arial" w:hAnsi="Arial" w:cs="Arial"/>
          <w:sz w:val="22"/>
        </w:rPr>
        <w:tab/>
      </w:r>
      <w:r>
        <w:rPr>
          <w:rFonts w:ascii="Arial" w:hAnsi="Arial" w:cs="Arial"/>
          <w:sz w:val="22"/>
        </w:rPr>
        <w:tab/>
        <w:t>1 x Einstellbarer Thermostat mit externem Fühler</w:t>
      </w:r>
    </w:p>
    <w:p w:rsidR="002D2342" w:rsidRPr="002D2342" w:rsidRDefault="002D2342" w:rsidP="002D2342">
      <w:pPr>
        <w:ind w:left="900" w:right="612"/>
        <w:jc w:val="both"/>
        <w:rPr>
          <w:rFonts w:ascii="Arial" w:hAnsi="Arial" w:cs="Arial"/>
          <w:sz w:val="22"/>
        </w:rPr>
      </w:pPr>
      <w:r>
        <w:rPr>
          <w:rFonts w:ascii="Arial" w:hAnsi="Arial" w:cs="Arial"/>
          <w:sz w:val="22"/>
        </w:rPr>
        <w:t>zur Regelung der Deckelheizung</w:t>
      </w:r>
    </w:p>
    <w:p w:rsidR="00533B96" w:rsidRDefault="00533B96" w:rsidP="00533B9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00BB67F1">
        <w:rPr>
          <w:rFonts w:ascii="Arial" w:hAnsi="Arial" w:cs="Arial"/>
          <w:bCs/>
          <w:sz w:val="22"/>
        </w:rPr>
        <w:t>1</w:t>
      </w:r>
      <w:r w:rsidRPr="00175DD0">
        <w:rPr>
          <w:rFonts w:ascii="Arial" w:hAnsi="Arial" w:cs="Arial"/>
          <w:bCs/>
          <w:sz w:val="22"/>
        </w:rPr>
        <w:t xml:space="preserve"> x Fehlerstromschutzschalter 63</w:t>
      </w:r>
      <w:r>
        <w:rPr>
          <w:rFonts w:ascii="Arial" w:hAnsi="Arial" w:cs="Arial"/>
          <w:bCs/>
          <w:sz w:val="22"/>
        </w:rPr>
        <w:t xml:space="preserve"> A 0,03</w:t>
      </w:r>
      <w:r w:rsidRPr="00175DD0">
        <w:rPr>
          <w:rFonts w:ascii="Arial" w:hAnsi="Arial" w:cs="Arial"/>
          <w:bCs/>
          <w:sz w:val="22"/>
        </w:rPr>
        <w:t>A 4pol.</w:t>
      </w:r>
    </w:p>
    <w:p w:rsidR="00533B96" w:rsidRPr="00787B06" w:rsidRDefault="00533B96" w:rsidP="00533B96">
      <w:pPr>
        <w:tabs>
          <w:tab w:val="left" w:pos="540"/>
        </w:tabs>
        <w:ind w:right="612"/>
        <w:jc w:val="both"/>
        <w:rPr>
          <w:rFonts w:ascii="Arial" w:hAnsi="Arial" w:cs="Arial"/>
          <w:bCs/>
          <w:sz w:val="22"/>
        </w:rPr>
      </w:pPr>
      <w:r>
        <w:rPr>
          <w:rFonts w:ascii="Arial" w:hAnsi="Arial" w:cs="Arial"/>
          <w:bCs/>
          <w:sz w:val="22"/>
        </w:rPr>
        <w:tab/>
      </w:r>
    </w:p>
    <w:p w:rsidR="00533B96" w:rsidRDefault="00533B96" w:rsidP="00533B96">
      <w:pPr>
        <w:ind w:left="540" w:right="612"/>
        <w:jc w:val="both"/>
        <w:rPr>
          <w:rFonts w:ascii="Arial" w:hAnsi="Arial" w:cs="Arial"/>
          <w:bCs/>
          <w:sz w:val="22"/>
          <w:lang w:val="en-US"/>
        </w:rPr>
      </w:pPr>
      <w:r w:rsidRPr="00175DD0">
        <w:rPr>
          <w:rFonts w:ascii="Arial" w:hAnsi="Arial" w:cs="Arial"/>
          <w:bCs/>
          <w:sz w:val="22"/>
          <w:lang w:val="en-US"/>
        </w:rPr>
        <w:t xml:space="preserve">Ausgänge: </w:t>
      </w:r>
    </w:p>
    <w:p w:rsidR="00533B96" w:rsidRPr="00175DD0" w:rsidRDefault="00533B96" w:rsidP="00533B96">
      <w:pPr>
        <w:tabs>
          <w:tab w:val="left" w:pos="540"/>
        </w:tabs>
        <w:ind w:right="612"/>
        <w:jc w:val="both"/>
        <w:rPr>
          <w:rFonts w:ascii="Arial" w:hAnsi="Arial" w:cs="Arial"/>
          <w:bCs/>
          <w:sz w:val="22"/>
          <w:lang w:val="en-US"/>
        </w:rPr>
      </w:pPr>
      <w:r>
        <w:rPr>
          <w:rFonts w:ascii="Arial" w:hAnsi="Arial" w:cs="Arial"/>
          <w:bCs/>
          <w:sz w:val="22"/>
          <w:lang w:val="en-US"/>
        </w:rPr>
        <w:tab/>
      </w:r>
      <w:r>
        <w:rPr>
          <w:rFonts w:ascii="Arial" w:hAnsi="Arial" w:cs="Arial"/>
          <w:bCs/>
          <w:sz w:val="22"/>
          <w:lang w:val="en-US"/>
        </w:rPr>
        <w:tab/>
        <w:t>1</w:t>
      </w:r>
      <w:r w:rsidRPr="00175DD0">
        <w:rPr>
          <w:rFonts w:ascii="Arial" w:hAnsi="Arial" w:cs="Arial"/>
          <w:bCs/>
          <w:sz w:val="22"/>
          <w:lang w:val="en-US"/>
        </w:rPr>
        <w:t xml:space="preserve"> x CEE-Steckdose 5pol. x </w:t>
      </w:r>
      <w:r>
        <w:rPr>
          <w:rFonts w:ascii="Arial" w:hAnsi="Arial" w:cs="Arial"/>
          <w:bCs/>
          <w:sz w:val="22"/>
          <w:lang w:val="en-US"/>
        </w:rPr>
        <w:t xml:space="preserve">63 </w:t>
      </w:r>
      <w:r w:rsidRPr="00175DD0">
        <w:rPr>
          <w:rFonts w:ascii="Arial" w:hAnsi="Arial" w:cs="Arial"/>
          <w:bCs/>
          <w:sz w:val="22"/>
          <w:lang w:val="en-US"/>
        </w:rPr>
        <w:t>A 400</w:t>
      </w:r>
      <w:r>
        <w:rPr>
          <w:rFonts w:ascii="Arial" w:hAnsi="Arial" w:cs="Arial"/>
          <w:bCs/>
          <w:sz w:val="22"/>
          <w:lang w:val="en-US"/>
        </w:rPr>
        <w:t xml:space="preserve"> </w:t>
      </w:r>
      <w:r w:rsidRPr="00175DD0">
        <w:rPr>
          <w:rFonts w:ascii="Arial" w:hAnsi="Arial" w:cs="Arial"/>
          <w:bCs/>
          <w:sz w:val="22"/>
          <w:lang w:val="en-US"/>
        </w:rPr>
        <w:t>V,</w:t>
      </w:r>
      <w:r>
        <w:rPr>
          <w:rFonts w:ascii="Arial" w:hAnsi="Arial" w:cs="Arial"/>
          <w:bCs/>
          <w:sz w:val="22"/>
          <w:lang w:val="en-US"/>
        </w:rPr>
        <w:t>IP67</w:t>
      </w:r>
    </w:p>
    <w:p w:rsidR="00533B96" w:rsidRPr="00787B06" w:rsidRDefault="00533B96" w:rsidP="00533B96">
      <w:pPr>
        <w:rPr>
          <w:rFonts w:ascii="Arial" w:hAnsi="Arial" w:cs="Arial"/>
          <w:sz w:val="22"/>
          <w:lang w:val="en-US"/>
        </w:rPr>
      </w:pPr>
      <w:r>
        <w:rPr>
          <w:rFonts w:ascii="Arial" w:hAnsi="Arial" w:cs="Arial"/>
          <w:sz w:val="22"/>
          <w:lang w:val="en-US"/>
        </w:rPr>
        <w:t xml:space="preserve">        </w:t>
      </w:r>
      <w:r>
        <w:rPr>
          <w:rFonts w:ascii="Arial" w:hAnsi="Arial" w:cs="Arial"/>
          <w:sz w:val="22"/>
          <w:lang w:val="en-US"/>
        </w:rPr>
        <w:tab/>
        <w:t>1</w:t>
      </w:r>
      <w:r w:rsidRPr="00175DD0">
        <w:rPr>
          <w:rFonts w:ascii="Arial" w:hAnsi="Arial" w:cs="Arial"/>
          <w:sz w:val="22"/>
          <w:lang w:val="en-US"/>
        </w:rPr>
        <w:t xml:space="preserve"> x LS-Schalter C</w:t>
      </w:r>
      <w:r>
        <w:rPr>
          <w:rFonts w:ascii="Arial" w:hAnsi="Arial" w:cs="Arial"/>
          <w:sz w:val="22"/>
          <w:lang w:val="en-US"/>
        </w:rPr>
        <w:t xml:space="preserve"> 63 </w:t>
      </w:r>
      <w:r w:rsidRPr="00175DD0">
        <w:rPr>
          <w:rFonts w:ascii="Arial" w:hAnsi="Arial" w:cs="Arial"/>
          <w:sz w:val="22"/>
          <w:lang w:val="en-US"/>
        </w:rPr>
        <w:t>A 3pol.</w:t>
      </w:r>
    </w:p>
    <w:p w:rsidR="00533B96" w:rsidRPr="00175DD0" w:rsidRDefault="00533B96" w:rsidP="00533B96">
      <w:pPr>
        <w:tabs>
          <w:tab w:val="left" w:pos="540"/>
        </w:tabs>
        <w:ind w:right="612"/>
        <w:jc w:val="both"/>
        <w:rPr>
          <w:rFonts w:ascii="Arial" w:hAnsi="Arial" w:cs="Arial"/>
          <w:bCs/>
          <w:sz w:val="22"/>
          <w:lang w:val="en-US"/>
        </w:rPr>
      </w:pPr>
      <w:r>
        <w:rPr>
          <w:rFonts w:ascii="Arial" w:hAnsi="Arial" w:cs="Arial"/>
          <w:bCs/>
          <w:sz w:val="22"/>
          <w:lang w:val="en-US"/>
        </w:rPr>
        <w:tab/>
      </w:r>
      <w:r>
        <w:rPr>
          <w:rFonts w:ascii="Arial" w:hAnsi="Arial" w:cs="Arial"/>
          <w:bCs/>
          <w:sz w:val="22"/>
          <w:lang w:val="en-US"/>
        </w:rPr>
        <w:tab/>
      </w:r>
      <w:r w:rsidR="0084797D">
        <w:rPr>
          <w:rFonts w:ascii="Arial" w:hAnsi="Arial" w:cs="Arial"/>
          <w:bCs/>
          <w:sz w:val="22"/>
          <w:lang w:val="en-US"/>
        </w:rPr>
        <w:t>1</w:t>
      </w:r>
      <w:r w:rsidRPr="00175DD0">
        <w:rPr>
          <w:rFonts w:ascii="Arial" w:hAnsi="Arial" w:cs="Arial"/>
          <w:bCs/>
          <w:sz w:val="22"/>
          <w:lang w:val="en-US"/>
        </w:rPr>
        <w:t xml:space="preserve"> x CEE-Steckdose 5pol. x 32</w:t>
      </w:r>
      <w:r>
        <w:rPr>
          <w:rFonts w:ascii="Arial" w:hAnsi="Arial" w:cs="Arial"/>
          <w:bCs/>
          <w:sz w:val="22"/>
          <w:lang w:val="en-US"/>
        </w:rPr>
        <w:t xml:space="preserve"> </w:t>
      </w:r>
      <w:r w:rsidRPr="00175DD0">
        <w:rPr>
          <w:rFonts w:ascii="Arial" w:hAnsi="Arial" w:cs="Arial"/>
          <w:bCs/>
          <w:sz w:val="22"/>
          <w:lang w:val="en-US"/>
        </w:rPr>
        <w:t>A 400</w:t>
      </w:r>
      <w:r>
        <w:rPr>
          <w:rFonts w:ascii="Arial" w:hAnsi="Arial" w:cs="Arial"/>
          <w:bCs/>
          <w:sz w:val="22"/>
          <w:lang w:val="en-US"/>
        </w:rPr>
        <w:t xml:space="preserve"> </w:t>
      </w:r>
      <w:r w:rsidRPr="00175DD0">
        <w:rPr>
          <w:rFonts w:ascii="Arial" w:hAnsi="Arial" w:cs="Arial"/>
          <w:bCs/>
          <w:sz w:val="22"/>
          <w:lang w:val="en-US"/>
        </w:rPr>
        <w:t>V,</w:t>
      </w:r>
      <w:r>
        <w:rPr>
          <w:rFonts w:ascii="Arial" w:hAnsi="Arial" w:cs="Arial"/>
          <w:bCs/>
          <w:sz w:val="22"/>
          <w:lang w:val="en-US"/>
        </w:rPr>
        <w:t>IP54</w:t>
      </w:r>
    </w:p>
    <w:p w:rsidR="00533B96" w:rsidRDefault="00533B96" w:rsidP="00533B96">
      <w:pPr>
        <w:rPr>
          <w:rFonts w:ascii="Arial" w:hAnsi="Arial" w:cs="Arial"/>
          <w:sz w:val="22"/>
          <w:lang w:val="en-US"/>
        </w:rPr>
      </w:pPr>
      <w:r>
        <w:rPr>
          <w:rFonts w:ascii="Arial" w:hAnsi="Arial" w:cs="Arial"/>
          <w:sz w:val="22"/>
          <w:lang w:val="en-US"/>
        </w:rPr>
        <w:t xml:space="preserve">        </w:t>
      </w:r>
      <w:r>
        <w:rPr>
          <w:rFonts w:ascii="Arial" w:hAnsi="Arial" w:cs="Arial"/>
          <w:sz w:val="22"/>
          <w:lang w:val="en-US"/>
        </w:rPr>
        <w:tab/>
      </w:r>
      <w:r w:rsidR="0084797D">
        <w:rPr>
          <w:rFonts w:ascii="Arial" w:hAnsi="Arial" w:cs="Arial"/>
          <w:sz w:val="22"/>
          <w:lang w:val="en-US"/>
        </w:rPr>
        <w:t>1</w:t>
      </w:r>
      <w:r w:rsidRPr="00175DD0">
        <w:rPr>
          <w:rFonts w:ascii="Arial" w:hAnsi="Arial" w:cs="Arial"/>
          <w:sz w:val="22"/>
          <w:lang w:val="en-US"/>
        </w:rPr>
        <w:t xml:space="preserve"> x LS-Schalter C</w:t>
      </w:r>
      <w:r>
        <w:rPr>
          <w:rFonts w:ascii="Arial" w:hAnsi="Arial" w:cs="Arial"/>
          <w:sz w:val="22"/>
          <w:lang w:val="en-US"/>
        </w:rPr>
        <w:t xml:space="preserve"> </w:t>
      </w:r>
      <w:r w:rsidRPr="00175DD0">
        <w:rPr>
          <w:rFonts w:ascii="Arial" w:hAnsi="Arial" w:cs="Arial"/>
          <w:sz w:val="22"/>
          <w:lang w:val="en-US"/>
        </w:rPr>
        <w:t>32</w:t>
      </w:r>
      <w:r>
        <w:rPr>
          <w:rFonts w:ascii="Arial" w:hAnsi="Arial" w:cs="Arial"/>
          <w:sz w:val="22"/>
          <w:lang w:val="en-US"/>
        </w:rPr>
        <w:t xml:space="preserve"> </w:t>
      </w:r>
      <w:r w:rsidRPr="00175DD0">
        <w:rPr>
          <w:rFonts w:ascii="Arial" w:hAnsi="Arial" w:cs="Arial"/>
          <w:sz w:val="22"/>
          <w:lang w:val="en-US"/>
        </w:rPr>
        <w:t>A 3pol.</w:t>
      </w:r>
    </w:p>
    <w:p w:rsidR="00533B96" w:rsidRDefault="0084797D" w:rsidP="00533B96">
      <w:pPr>
        <w:ind w:firstLine="708"/>
        <w:rPr>
          <w:rFonts w:ascii="Arial" w:hAnsi="Arial" w:cs="Arial"/>
          <w:sz w:val="22"/>
          <w:lang w:val="en-US"/>
        </w:rPr>
      </w:pPr>
      <w:r>
        <w:rPr>
          <w:rFonts w:ascii="Arial" w:hAnsi="Arial" w:cs="Arial"/>
          <w:sz w:val="22"/>
          <w:lang w:val="en-US"/>
        </w:rPr>
        <w:t>2</w:t>
      </w:r>
      <w:r w:rsidR="00533B96" w:rsidRPr="00175DD0">
        <w:rPr>
          <w:rFonts w:ascii="Arial" w:hAnsi="Arial" w:cs="Arial"/>
          <w:sz w:val="22"/>
          <w:lang w:val="en-US"/>
        </w:rPr>
        <w:t xml:space="preserve"> x CEE-Steckdose 5pol. x 16</w:t>
      </w:r>
      <w:r w:rsidR="00533B96">
        <w:rPr>
          <w:rFonts w:ascii="Arial" w:hAnsi="Arial" w:cs="Arial"/>
          <w:sz w:val="22"/>
          <w:lang w:val="en-US"/>
        </w:rPr>
        <w:t xml:space="preserve"> </w:t>
      </w:r>
      <w:r w:rsidR="00533B96" w:rsidRPr="00175DD0">
        <w:rPr>
          <w:rFonts w:ascii="Arial" w:hAnsi="Arial" w:cs="Arial"/>
          <w:sz w:val="22"/>
          <w:lang w:val="en-US"/>
        </w:rPr>
        <w:t>A 400</w:t>
      </w:r>
      <w:r w:rsidR="00533B96">
        <w:rPr>
          <w:rFonts w:ascii="Arial" w:hAnsi="Arial" w:cs="Arial"/>
          <w:sz w:val="22"/>
          <w:lang w:val="en-US"/>
        </w:rPr>
        <w:t xml:space="preserve"> </w:t>
      </w:r>
      <w:r w:rsidR="00533B96" w:rsidRPr="00175DD0">
        <w:rPr>
          <w:rFonts w:ascii="Arial" w:hAnsi="Arial" w:cs="Arial"/>
          <w:sz w:val="22"/>
          <w:lang w:val="en-US"/>
        </w:rPr>
        <w:t>V,</w:t>
      </w:r>
      <w:r w:rsidR="00533B96">
        <w:rPr>
          <w:rFonts w:ascii="Arial" w:hAnsi="Arial" w:cs="Arial"/>
          <w:sz w:val="22"/>
          <w:lang w:val="en-US"/>
        </w:rPr>
        <w:t>IP54</w:t>
      </w:r>
    </w:p>
    <w:p w:rsidR="00533B96" w:rsidRPr="008341EC" w:rsidRDefault="0084797D" w:rsidP="00533B96">
      <w:pPr>
        <w:ind w:firstLine="708"/>
        <w:rPr>
          <w:rFonts w:ascii="Arial" w:hAnsi="Arial" w:cs="Arial"/>
          <w:sz w:val="22"/>
        </w:rPr>
      </w:pPr>
      <w:r>
        <w:rPr>
          <w:rFonts w:ascii="Arial" w:hAnsi="Arial" w:cs="Arial"/>
          <w:sz w:val="22"/>
        </w:rPr>
        <w:t>1</w:t>
      </w:r>
      <w:r w:rsidR="00533B96">
        <w:rPr>
          <w:rFonts w:ascii="Arial" w:hAnsi="Arial" w:cs="Arial"/>
          <w:sz w:val="22"/>
        </w:rPr>
        <w:t xml:space="preserve"> </w:t>
      </w:r>
      <w:r w:rsidR="00533B96" w:rsidRPr="008341EC">
        <w:rPr>
          <w:rFonts w:ascii="Arial" w:hAnsi="Arial" w:cs="Arial"/>
          <w:sz w:val="22"/>
        </w:rPr>
        <w:t>x LS-Schalter C</w:t>
      </w:r>
      <w:r w:rsidR="00533B96">
        <w:rPr>
          <w:rFonts w:ascii="Arial" w:hAnsi="Arial" w:cs="Arial"/>
          <w:sz w:val="22"/>
        </w:rPr>
        <w:t xml:space="preserve"> </w:t>
      </w:r>
      <w:r w:rsidR="00533B96" w:rsidRPr="008341EC">
        <w:rPr>
          <w:rFonts w:ascii="Arial" w:hAnsi="Arial" w:cs="Arial"/>
          <w:sz w:val="22"/>
        </w:rPr>
        <w:t>16</w:t>
      </w:r>
      <w:r w:rsidR="00533B96">
        <w:rPr>
          <w:rFonts w:ascii="Arial" w:hAnsi="Arial" w:cs="Arial"/>
          <w:sz w:val="22"/>
        </w:rPr>
        <w:t xml:space="preserve"> </w:t>
      </w:r>
      <w:r w:rsidR="00533B96" w:rsidRPr="008341EC">
        <w:rPr>
          <w:rFonts w:ascii="Arial" w:hAnsi="Arial" w:cs="Arial"/>
          <w:sz w:val="22"/>
        </w:rPr>
        <w:t>A 3pol.</w:t>
      </w:r>
    </w:p>
    <w:p w:rsidR="00533B96" w:rsidRPr="00543C5C" w:rsidRDefault="0084797D" w:rsidP="00533B96">
      <w:pPr>
        <w:ind w:firstLine="708"/>
        <w:rPr>
          <w:rFonts w:ascii="Arial" w:hAnsi="Arial" w:cs="Arial"/>
          <w:sz w:val="22"/>
        </w:rPr>
      </w:pPr>
      <w:r>
        <w:rPr>
          <w:rFonts w:ascii="Arial" w:hAnsi="Arial" w:cs="Arial"/>
          <w:sz w:val="22"/>
        </w:rPr>
        <w:t>4</w:t>
      </w:r>
      <w:r w:rsidR="00533B96" w:rsidRPr="00543C5C">
        <w:rPr>
          <w:rFonts w:ascii="Arial" w:hAnsi="Arial" w:cs="Arial"/>
          <w:sz w:val="22"/>
        </w:rPr>
        <w:t xml:space="preserve"> x Schutzkontaktsteckdose 16A 230 V,</w:t>
      </w:r>
      <w:r w:rsidR="00533B96">
        <w:rPr>
          <w:rFonts w:ascii="Arial" w:hAnsi="Arial" w:cs="Arial"/>
          <w:sz w:val="22"/>
        </w:rPr>
        <w:t>IP54</w:t>
      </w:r>
    </w:p>
    <w:p w:rsidR="00533B96" w:rsidRPr="00543C5C" w:rsidRDefault="0084797D" w:rsidP="00533B96">
      <w:pPr>
        <w:ind w:firstLine="708"/>
        <w:rPr>
          <w:rFonts w:ascii="Arial" w:hAnsi="Arial" w:cs="Arial"/>
          <w:sz w:val="22"/>
        </w:rPr>
      </w:pPr>
      <w:r>
        <w:rPr>
          <w:rFonts w:ascii="Arial" w:hAnsi="Arial" w:cs="Arial"/>
          <w:sz w:val="22"/>
        </w:rPr>
        <w:t>4 x LS-Schalter B</w:t>
      </w:r>
      <w:r w:rsidR="00533B96">
        <w:rPr>
          <w:rFonts w:ascii="Arial" w:hAnsi="Arial" w:cs="Arial"/>
          <w:sz w:val="22"/>
        </w:rPr>
        <w:t xml:space="preserve"> </w:t>
      </w:r>
      <w:r w:rsidR="00533B96" w:rsidRPr="00543C5C">
        <w:rPr>
          <w:rFonts w:ascii="Arial" w:hAnsi="Arial" w:cs="Arial"/>
          <w:sz w:val="22"/>
        </w:rPr>
        <w:t>16 A 1pol.</w:t>
      </w:r>
    </w:p>
    <w:p w:rsidR="00533B96" w:rsidRDefault="00533B96" w:rsidP="00533B96">
      <w:pPr>
        <w:ind w:firstLine="708"/>
        <w:rPr>
          <w:rFonts w:ascii="Arial" w:hAnsi="Arial" w:cs="Arial"/>
          <w:sz w:val="22"/>
        </w:rPr>
      </w:pPr>
      <w:r w:rsidRPr="00175DD0">
        <w:rPr>
          <w:rFonts w:ascii="Arial" w:hAnsi="Arial" w:cs="Arial"/>
          <w:sz w:val="22"/>
        </w:rPr>
        <w:t>1 x LS-Schalter B 6</w:t>
      </w:r>
      <w:r>
        <w:rPr>
          <w:rFonts w:ascii="Arial" w:hAnsi="Arial" w:cs="Arial"/>
          <w:sz w:val="22"/>
        </w:rPr>
        <w:t xml:space="preserve"> </w:t>
      </w:r>
      <w:r w:rsidRPr="00175DD0">
        <w:rPr>
          <w:rFonts w:ascii="Arial" w:hAnsi="Arial" w:cs="Arial"/>
          <w:sz w:val="22"/>
        </w:rPr>
        <w:t>A 1pol. (Deckelheizung)</w:t>
      </w:r>
    </w:p>
    <w:p w:rsidR="0084797D" w:rsidRPr="0084797D" w:rsidRDefault="0084797D" w:rsidP="0084797D">
      <w:pPr>
        <w:ind w:firstLine="708"/>
        <w:rPr>
          <w:rFonts w:ascii="Arial" w:hAnsi="Arial" w:cs="Arial"/>
          <w:sz w:val="22"/>
        </w:rPr>
      </w:pPr>
      <w:r>
        <w:rPr>
          <w:rFonts w:ascii="Arial" w:hAnsi="Arial" w:cs="Arial"/>
          <w:sz w:val="22"/>
        </w:rPr>
        <w:t>1 x Frischwasseranschluss 3/4"</w:t>
      </w:r>
      <w:r w:rsidRPr="0084797D">
        <w:rPr>
          <w:rFonts w:ascii="Arial" w:hAnsi="Arial" w:cs="Arial"/>
          <w:sz w:val="22"/>
        </w:rPr>
        <w:tab/>
      </w:r>
      <w:r w:rsidRPr="0084797D">
        <w:rPr>
          <w:rFonts w:ascii="Arial" w:hAnsi="Arial" w:cs="Arial"/>
          <w:sz w:val="22"/>
        </w:rPr>
        <w:tab/>
      </w:r>
    </w:p>
    <w:p w:rsidR="0084797D" w:rsidRPr="0084797D" w:rsidRDefault="0084797D" w:rsidP="0084797D">
      <w:pPr>
        <w:ind w:firstLine="708"/>
        <w:rPr>
          <w:rFonts w:ascii="Arial" w:hAnsi="Arial" w:cs="Arial"/>
          <w:sz w:val="22"/>
        </w:rPr>
      </w:pPr>
      <w:r w:rsidRPr="0084797D">
        <w:rPr>
          <w:rFonts w:ascii="Arial" w:hAnsi="Arial" w:cs="Arial"/>
          <w:sz w:val="22"/>
        </w:rPr>
        <w:t>1 x Frischwasserkugelabsperrventil</w:t>
      </w:r>
      <w:r w:rsidRPr="0084797D">
        <w:rPr>
          <w:rFonts w:ascii="Arial" w:hAnsi="Arial" w:cs="Arial"/>
          <w:sz w:val="22"/>
        </w:rPr>
        <w:tab/>
      </w:r>
    </w:p>
    <w:p w:rsidR="0084797D" w:rsidRPr="0084797D" w:rsidRDefault="0084797D" w:rsidP="0084797D">
      <w:pPr>
        <w:ind w:firstLine="708"/>
        <w:rPr>
          <w:rFonts w:ascii="Arial" w:hAnsi="Arial" w:cs="Arial"/>
          <w:sz w:val="22"/>
        </w:rPr>
      </w:pPr>
      <w:r w:rsidRPr="0084797D">
        <w:rPr>
          <w:rFonts w:ascii="Arial" w:hAnsi="Arial" w:cs="Arial"/>
          <w:sz w:val="22"/>
        </w:rPr>
        <w:t>1 x Rückflussverhinderer</w:t>
      </w:r>
      <w:r w:rsidRPr="0084797D">
        <w:rPr>
          <w:rFonts w:ascii="Arial" w:hAnsi="Arial" w:cs="Arial"/>
          <w:sz w:val="22"/>
        </w:rPr>
        <w:tab/>
      </w:r>
    </w:p>
    <w:p w:rsidR="0084797D" w:rsidRPr="0084797D" w:rsidRDefault="0084797D" w:rsidP="0084797D">
      <w:pPr>
        <w:ind w:firstLine="708"/>
        <w:rPr>
          <w:rFonts w:ascii="Arial" w:hAnsi="Arial" w:cs="Arial"/>
          <w:sz w:val="22"/>
        </w:rPr>
      </w:pPr>
      <w:r w:rsidRPr="0084797D">
        <w:rPr>
          <w:rFonts w:ascii="Arial" w:hAnsi="Arial" w:cs="Arial"/>
          <w:sz w:val="22"/>
        </w:rPr>
        <w:t>1 x Frischwasserheizung</w:t>
      </w:r>
      <w:r>
        <w:rPr>
          <w:rFonts w:ascii="Arial" w:hAnsi="Arial" w:cs="Arial"/>
          <w:sz w:val="22"/>
        </w:rPr>
        <w:t xml:space="preserve"> als Rohrbegleitheizung mit</w:t>
      </w:r>
      <w:r>
        <w:rPr>
          <w:rFonts w:ascii="Arial" w:hAnsi="Arial" w:cs="Arial"/>
          <w:sz w:val="22"/>
        </w:rPr>
        <w:tab/>
      </w:r>
      <w:r>
        <w:rPr>
          <w:rFonts w:ascii="Arial" w:hAnsi="Arial" w:cs="Arial"/>
          <w:sz w:val="22"/>
        </w:rPr>
        <w:tab/>
      </w:r>
    </w:p>
    <w:p w:rsidR="0084797D" w:rsidRPr="0084797D" w:rsidRDefault="0084797D" w:rsidP="0084797D">
      <w:pPr>
        <w:ind w:firstLine="708"/>
        <w:rPr>
          <w:rFonts w:ascii="Arial" w:hAnsi="Arial" w:cs="Arial"/>
          <w:sz w:val="22"/>
        </w:rPr>
      </w:pPr>
      <w:r>
        <w:rPr>
          <w:rFonts w:ascii="Arial" w:hAnsi="Arial" w:cs="Arial"/>
          <w:sz w:val="22"/>
        </w:rPr>
        <w:t xml:space="preserve">       </w:t>
      </w:r>
      <w:r w:rsidR="006B3311">
        <w:rPr>
          <w:rFonts w:ascii="Arial" w:hAnsi="Arial" w:cs="Arial"/>
          <w:color w:val="000000"/>
          <w:sz w:val="22"/>
          <w:szCs w:val="21"/>
        </w:rPr>
        <w:t>thermostatgeregeltem</w:t>
      </w:r>
      <w:r w:rsidRPr="0084797D">
        <w:rPr>
          <w:rFonts w:ascii="Arial" w:hAnsi="Arial" w:cs="Arial"/>
          <w:sz w:val="22"/>
        </w:rPr>
        <w:t xml:space="preserve"> Heizband</w:t>
      </w:r>
      <w:r w:rsidRPr="0084797D">
        <w:rPr>
          <w:rFonts w:ascii="Arial" w:hAnsi="Arial" w:cs="Arial"/>
          <w:sz w:val="22"/>
        </w:rPr>
        <w:tab/>
      </w:r>
      <w:r w:rsidRPr="0084797D">
        <w:rPr>
          <w:rFonts w:ascii="Arial" w:hAnsi="Arial" w:cs="Arial"/>
          <w:sz w:val="22"/>
        </w:rPr>
        <w:tab/>
      </w:r>
      <w:r w:rsidRPr="0084797D">
        <w:rPr>
          <w:rFonts w:ascii="Arial" w:hAnsi="Arial" w:cs="Arial"/>
          <w:sz w:val="22"/>
        </w:rPr>
        <w:tab/>
      </w:r>
    </w:p>
    <w:p w:rsidR="00533B96" w:rsidRDefault="0084797D" w:rsidP="0084797D">
      <w:pPr>
        <w:ind w:firstLine="708"/>
        <w:rPr>
          <w:rFonts w:ascii="Arial" w:hAnsi="Arial" w:cs="Arial"/>
          <w:sz w:val="22"/>
        </w:rPr>
      </w:pPr>
      <w:r>
        <w:rPr>
          <w:rFonts w:ascii="Arial" w:hAnsi="Arial" w:cs="Arial"/>
          <w:sz w:val="22"/>
        </w:rPr>
        <w:t xml:space="preserve"> </w:t>
      </w:r>
      <w:r w:rsidRPr="0084797D">
        <w:rPr>
          <w:rFonts w:ascii="Arial" w:hAnsi="Arial" w:cs="Arial"/>
          <w:sz w:val="22"/>
        </w:rPr>
        <w:tab/>
      </w:r>
    </w:p>
    <w:p w:rsidR="0090283E" w:rsidRDefault="0090283E" w:rsidP="0090283E">
      <w:pPr>
        <w:ind w:left="708"/>
        <w:rPr>
          <w:rFonts w:ascii="Arial" w:hAnsi="Arial" w:cs="Arial"/>
          <w:sz w:val="22"/>
        </w:rPr>
      </w:pPr>
      <w:r w:rsidRPr="00175DD0">
        <w:rPr>
          <w:rFonts w:ascii="Arial" w:hAnsi="Arial" w:cs="Arial"/>
          <w:sz w:val="22"/>
        </w:rPr>
        <w:t xml:space="preserve">Klemmverteiler </w:t>
      </w:r>
      <w:r>
        <w:rPr>
          <w:rFonts w:ascii="Arial" w:hAnsi="Arial" w:cs="Arial"/>
          <w:sz w:val="22"/>
        </w:rPr>
        <w:t xml:space="preserve">IP 65 </w:t>
      </w:r>
      <w:r w:rsidRPr="00175DD0">
        <w:rPr>
          <w:rFonts w:ascii="Arial" w:hAnsi="Arial" w:cs="Arial"/>
          <w:sz w:val="22"/>
        </w:rPr>
        <w:t>für den Anschlu</w:t>
      </w:r>
      <w:r>
        <w:rPr>
          <w:rFonts w:ascii="Arial" w:hAnsi="Arial" w:cs="Arial"/>
          <w:sz w:val="22"/>
        </w:rPr>
        <w:t>ss des Erdkabels abnehmbar und für den hängenden Einbau im Kanalschacht ausgelegt:</w:t>
      </w:r>
    </w:p>
    <w:p w:rsidR="0090283E" w:rsidRPr="00175DD0" w:rsidRDefault="0090283E" w:rsidP="0090283E">
      <w:pPr>
        <w:ind w:left="708"/>
        <w:rPr>
          <w:rFonts w:ascii="Arial" w:hAnsi="Arial" w:cs="Arial"/>
          <w:sz w:val="22"/>
        </w:rPr>
      </w:pPr>
      <w:r>
        <w:rPr>
          <w:rFonts w:ascii="Arial" w:hAnsi="Arial" w:cs="Arial"/>
          <w:sz w:val="22"/>
        </w:rPr>
        <w:t>mit 2 x Vorsicherungen 63A</w:t>
      </w:r>
    </w:p>
    <w:p w:rsidR="0090283E" w:rsidRDefault="0090283E" w:rsidP="0090283E">
      <w:pPr>
        <w:ind w:firstLine="708"/>
        <w:rPr>
          <w:rFonts w:ascii="Arial" w:hAnsi="Arial" w:cs="Arial"/>
          <w:sz w:val="22"/>
        </w:rPr>
      </w:pPr>
      <w:r>
        <w:rPr>
          <w:rFonts w:ascii="Arial" w:hAnsi="Arial" w:cs="Arial"/>
          <w:sz w:val="22"/>
        </w:rPr>
        <w:t>für eine Zuleitung von max.</w:t>
      </w:r>
      <w:r w:rsidRPr="00175DD0">
        <w:rPr>
          <w:rFonts w:ascii="Arial" w:hAnsi="Arial" w:cs="Arial"/>
          <w:sz w:val="22"/>
        </w:rPr>
        <w:t xml:space="preserve">5 x </w:t>
      </w:r>
      <w:r>
        <w:rPr>
          <w:rFonts w:ascii="Arial" w:hAnsi="Arial" w:cs="Arial"/>
          <w:sz w:val="22"/>
        </w:rPr>
        <w:t xml:space="preserve">70 </w:t>
      </w:r>
      <w:r w:rsidRPr="00175DD0">
        <w:rPr>
          <w:rFonts w:ascii="Arial" w:hAnsi="Arial" w:cs="Arial"/>
          <w:sz w:val="22"/>
        </w:rPr>
        <w:t xml:space="preserve">mm² NYY-J </w:t>
      </w:r>
      <w:r>
        <w:rPr>
          <w:rFonts w:ascii="Arial" w:hAnsi="Arial" w:cs="Arial"/>
          <w:sz w:val="22"/>
        </w:rPr>
        <w:t>an ein TN-S-System</w:t>
      </w:r>
    </w:p>
    <w:p w:rsidR="0090283E" w:rsidRDefault="0090283E" w:rsidP="0090283E">
      <w:pPr>
        <w:ind w:firstLine="708"/>
        <w:rPr>
          <w:rFonts w:ascii="Arial" w:hAnsi="Arial" w:cs="Arial"/>
          <w:sz w:val="22"/>
        </w:rPr>
      </w:pPr>
      <w:r w:rsidRPr="00175DD0">
        <w:rPr>
          <w:rFonts w:ascii="Arial" w:hAnsi="Arial" w:cs="Arial"/>
          <w:sz w:val="22"/>
        </w:rPr>
        <w:t xml:space="preserve">mit </w:t>
      </w:r>
      <w:r>
        <w:rPr>
          <w:rFonts w:ascii="Arial" w:hAnsi="Arial" w:cs="Arial"/>
          <w:sz w:val="22"/>
        </w:rPr>
        <w:t xml:space="preserve">1 x </w:t>
      </w:r>
      <w:r w:rsidRPr="00175DD0">
        <w:rPr>
          <w:rFonts w:ascii="Arial" w:hAnsi="Arial" w:cs="Arial"/>
          <w:sz w:val="22"/>
        </w:rPr>
        <w:t xml:space="preserve"> </w:t>
      </w:r>
      <w:r>
        <w:rPr>
          <w:rFonts w:ascii="Arial" w:hAnsi="Arial" w:cs="Arial"/>
          <w:sz w:val="22"/>
        </w:rPr>
        <w:t>M63 Kabelverschraubung</w:t>
      </w:r>
      <w:r w:rsidRPr="00175DD0">
        <w:rPr>
          <w:rFonts w:ascii="Arial" w:hAnsi="Arial" w:cs="Arial"/>
          <w:sz w:val="22"/>
        </w:rPr>
        <w:t xml:space="preserve"> zur Einführung</w:t>
      </w:r>
    </w:p>
    <w:p w:rsidR="0090283E" w:rsidRDefault="0090283E" w:rsidP="0090283E">
      <w:pPr>
        <w:ind w:firstLine="708"/>
        <w:rPr>
          <w:rFonts w:ascii="Arial" w:hAnsi="Arial" w:cs="Arial"/>
          <w:sz w:val="22"/>
        </w:rPr>
      </w:pPr>
      <w:r w:rsidRPr="00175DD0">
        <w:rPr>
          <w:rFonts w:ascii="Arial" w:hAnsi="Arial" w:cs="Arial"/>
          <w:sz w:val="22"/>
        </w:rPr>
        <w:lastRenderedPageBreak/>
        <w:t xml:space="preserve">der Zuleitung und </w:t>
      </w:r>
      <w:r>
        <w:rPr>
          <w:rFonts w:ascii="Arial" w:hAnsi="Arial" w:cs="Arial"/>
          <w:sz w:val="22"/>
        </w:rPr>
        <w:t xml:space="preserve">2 x </w:t>
      </w:r>
      <w:r w:rsidRPr="00175DD0">
        <w:rPr>
          <w:rFonts w:ascii="Arial" w:hAnsi="Arial" w:cs="Arial"/>
          <w:sz w:val="22"/>
        </w:rPr>
        <w:t xml:space="preserve"> </w:t>
      </w:r>
      <w:r>
        <w:rPr>
          <w:rFonts w:ascii="Arial" w:hAnsi="Arial" w:cs="Arial"/>
          <w:sz w:val="22"/>
        </w:rPr>
        <w:t>M4</w:t>
      </w:r>
      <w:r w:rsidRPr="00175DD0">
        <w:rPr>
          <w:rFonts w:ascii="Arial" w:hAnsi="Arial" w:cs="Arial"/>
          <w:sz w:val="22"/>
        </w:rPr>
        <w:t xml:space="preserve">0 zum </w:t>
      </w:r>
      <w:r>
        <w:rPr>
          <w:rFonts w:ascii="Arial" w:hAnsi="Arial" w:cs="Arial"/>
          <w:sz w:val="22"/>
        </w:rPr>
        <w:t>Verbinden der Kabel zum Hauptverteiler</w:t>
      </w:r>
    </w:p>
    <w:p w:rsidR="00533B96" w:rsidRDefault="00533B96" w:rsidP="00533B96">
      <w:pPr>
        <w:ind w:firstLine="708"/>
        <w:rPr>
          <w:rFonts w:ascii="Arial" w:hAnsi="Arial" w:cs="Arial"/>
          <w:sz w:val="22"/>
        </w:rPr>
      </w:pPr>
    </w:p>
    <w:p w:rsidR="00533B96" w:rsidRDefault="00533B96" w:rsidP="00533B96">
      <w:pPr>
        <w:ind w:firstLine="708"/>
        <w:rPr>
          <w:rFonts w:ascii="Arial" w:hAnsi="Arial" w:cs="Arial"/>
          <w:sz w:val="22"/>
        </w:rPr>
      </w:pPr>
    </w:p>
    <w:p w:rsidR="00AD299D" w:rsidRDefault="00AD299D" w:rsidP="00AD299D">
      <w:pPr>
        <w:ind w:firstLine="708"/>
        <w:rPr>
          <w:rFonts w:ascii="Arial" w:hAnsi="Arial" w:cs="Arial"/>
          <w:sz w:val="22"/>
        </w:rPr>
      </w:pPr>
      <w:r>
        <w:rPr>
          <w:rFonts w:ascii="Arial" w:hAnsi="Arial" w:cs="Arial"/>
          <w:sz w:val="22"/>
        </w:rPr>
        <w:t xml:space="preserve">Entwässerung des Tagwassers mittels einem ausreichende Abwasseranschluss </w:t>
      </w:r>
      <w:r>
        <w:rPr>
          <w:rFonts w:ascii="Arial" w:hAnsi="Arial" w:cs="Arial"/>
          <w:sz w:val="22"/>
        </w:rPr>
        <w:tab/>
        <w:t>durch die Kanalschächte</w:t>
      </w:r>
    </w:p>
    <w:p w:rsidR="00533B96" w:rsidRPr="00175DD0" w:rsidRDefault="00533B96" w:rsidP="00533B96">
      <w:pPr>
        <w:rPr>
          <w:rFonts w:ascii="Arial" w:hAnsi="Arial" w:cs="Arial"/>
          <w:sz w:val="22"/>
        </w:rPr>
      </w:pPr>
    </w:p>
    <w:p w:rsidR="00533B96" w:rsidRPr="002C1EAC" w:rsidRDefault="00533B96" w:rsidP="00533B96">
      <w:pPr>
        <w:tabs>
          <w:tab w:val="left" w:pos="540"/>
        </w:tabs>
        <w:ind w:right="612"/>
        <w:jc w:val="both"/>
        <w:rPr>
          <w:rFonts w:ascii="Arial" w:hAnsi="Arial" w:cs="Arial"/>
          <w:sz w:val="22"/>
          <w:lang w:val="it-IT"/>
        </w:rPr>
      </w:pPr>
      <w:r>
        <w:rPr>
          <w:rFonts w:ascii="Arial" w:hAnsi="Arial" w:cs="Arial"/>
          <w:sz w:val="22"/>
          <w:lang w:val="it-IT"/>
        </w:rPr>
        <w:tab/>
      </w:r>
    </w:p>
    <w:p w:rsidR="00533B96" w:rsidRDefault="00533B96" w:rsidP="00533B96">
      <w:pPr>
        <w:tabs>
          <w:tab w:val="left" w:pos="540"/>
        </w:tabs>
        <w:ind w:right="612"/>
        <w:jc w:val="both"/>
        <w:rPr>
          <w:rFonts w:ascii="Arial" w:hAnsi="Arial" w:cs="Arial"/>
          <w:sz w:val="22"/>
        </w:rPr>
      </w:pPr>
      <w:r>
        <w:rPr>
          <w:rFonts w:ascii="Arial" w:hAnsi="Arial" w:cs="Arial"/>
          <w:sz w:val="22"/>
        </w:rPr>
        <w:tab/>
        <w:t>Komplett montiert, verdrahtet und anschlussfähig</w:t>
      </w:r>
    </w:p>
    <w:p w:rsidR="00533B96" w:rsidRDefault="00533B96" w:rsidP="00533B96">
      <w:pPr>
        <w:tabs>
          <w:tab w:val="left" w:pos="540"/>
        </w:tabs>
        <w:jc w:val="both"/>
        <w:rPr>
          <w:rFonts w:ascii="Arial" w:hAnsi="Arial" w:cs="Arial"/>
          <w:sz w:val="22"/>
        </w:rPr>
      </w:pPr>
    </w:p>
    <w:p w:rsidR="00533B96" w:rsidRDefault="00533B96" w:rsidP="00533B96">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Pr>
          <w:rFonts w:ascii="Arial" w:hAnsi="Arial" w:cs="Arial"/>
          <w:sz w:val="22"/>
        </w:rPr>
        <w:t xml:space="preserve"> </w:t>
      </w:r>
      <w:r w:rsidRPr="004541CB">
        <w:rPr>
          <w:rFonts w:ascii="Arial" w:hAnsi="Arial" w:cs="Arial"/>
          <w:sz w:val="22"/>
        </w:rPr>
        <w:t>/</w:t>
      </w:r>
      <w:r>
        <w:rPr>
          <w:rFonts w:ascii="Arial" w:hAnsi="Arial" w:cs="Arial"/>
          <w:sz w:val="22"/>
        </w:rPr>
        <w:t xml:space="preserve"> </w:t>
      </w:r>
      <w:r w:rsidRPr="004541CB">
        <w:rPr>
          <w:rFonts w:ascii="Arial" w:hAnsi="Arial" w:cs="Arial"/>
          <w:sz w:val="22"/>
        </w:rPr>
        <w:t xml:space="preserve">Liefernachweis: </w:t>
      </w:r>
      <w:r>
        <w:rPr>
          <w:rFonts w:ascii="Arial" w:hAnsi="Arial" w:cs="Arial"/>
          <w:sz w:val="22"/>
        </w:rPr>
        <w:t xml:space="preserve">Typ PLAZA PROtector 822, Artikel Nr. </w:t>
      </w:r>
      <w:r w:rsidR="0084797D" w:rsidRPr="0084797D">
        <w:rPr>
          <w:rFonts w:ascii="Arial" w:hAnsi="Arial" w:cs="Arial"/>
          <w:sz w:val="22"/>
        </w:rPr>
        <w:t>18112411</w:t>
      </w:r>
    </w:p>
    <w:p w:rsidR="00533B96" w:rsidRDefault="00533B96" w:rsidP="00533B96">
      <w:pPr>
        <w:tabs>
          <w:tab w:val="left" w:pos="540"/>
        </w:tabs>
        <w:ind w:right="612"/>
        <w:jc w:val="both"/>
        <w:rPr>
          <w:rFonts w:ascii="Arial" w:hAnsi="Arial" w:cs="Arial"/>
          <w:sz w:val="22"/>
        </w:rPr>
      </w:pPr>
      <w:r>
        <w:rPr>
          <w:rFonts w:ascii="Arial" w:hAnsi="Arial" w:cs="Arial"/>
          <w:bCs/>
          <w:sz w:val="22"/>
        </w:rPr>
        <w:tab/>
      </w:r>
      <w:r w:rsidRPr="007175B0">
        <w:rPr>
          <w:rFonts w:ascii="Arial" w:hAnsi="Arial" w:cs="Arial"/>
          <w:bCs/>
          <w:sz w:val="22"/>
        </w:rPr>
        <w:t>M Technic GmbH</w:t>
      </w:r>
      <w:r>
        <w:rPr>
          <w:rFonts w:ascii="Arial" w:hAnsi="Arial" w:cs="Arial"/>
          <w:bCs/>
          <w:sz w:val="22"/>
        </w:rPr>
        <w:t>, 40670 Meerbusch,</w:t>
      </w:r>
      <w:r w:rsidRPr="00C04C08">
        <w:rPr>
          <w:rFonts w:ascii="Arial" w:hAnsi="Arial" w:cs="Arial"/>
          <w:bCs/>
          <w:sz w:val="22"/>
          <w:lang w:val="it-IT"/>
        </w:rPr>
        <w:t xml:space="preserve"> </w:t>
      </w:r>
      <w:r>
        <w:rPr>
          <w:rFonts w:ascii="Arial" w:hAnsi="Arial" w:cs="Arial"/>
          <w:bCs/>
          <w:sz w:val="22"/>
          <w:lang w:val="it-IT"/>
        </w:rPr>
        <w:t>Vertrieb</w:t>
      </w:r>
      <w:r w:rsidRPr="00D26AD9">
        <w:rPr>
          <w:rFonts w:ascii="Arial" w:hAnsi="Arial" w:cs="Arial"/>
          <w:bCs/>
          <w:sz w:val="22"/>
          <w:lang w:val="it-IT"/>
        </w:rPr>
        <w:t>@MTechnic.de</w:t>
      </w:r>
      <w:r>
        <w:rPr>
          <w:rFonts w:ascii="Arial" w:hAnsi="Arial" w:cs="Arial"/>
          <w:bCs/>
          <w:sz w:val="22"/>
          <w:lang w:val="it-IT"/>
        </w:rPr>
        <w:t>,Tel.:02159/814310</w:t>
      </w:r>
    </w:p>
    <w:p w:rsidR="00533B96" w:rsidRDefault="00533B96" w:rsidP="00533B96">
      <w:pPr>
        <w:tabs>
          <w:tab w:val="left" w:pos="540"/>
        </w:tabs>
        <w:ind w:left="540" w:right="612"/>
        <w:jc w:val="both"/>
        <w:rPr>
          <w:rFonts w:ascii="Arial" w:hAnsi="Arial" w:cs="Arial"/>
          <w:sz w:val="22"/>
        </w:rPr>
      </w:pPr>
    </w:p>
    <w:p w:rsidR="00533B96" w:rsidRDefault="00533B96" w:rsidP="00533B96">
      <w:pPr>
        <w:tabs>
          <w:tab w:val="left" w:pos="540"/>
        </w:tabs>
        <w:ind w:left="540" w:right="612"/>
        <w:jc w:val="both"/>
        <w:rPr>
          <w:rFonts w:ascii="Arial" w:hAnsi="Arial" w:cs="Arial"/>
          <w:sz w:val="22"/>
        </w:rPr>
      </w:pPr>
    </w:p>
    <w:p w:rsidR="00533B96" w:rsidRDefault="00533B96" w:rsidP="00533B96">
      <w:pPr>
        <w:tabs>
          <w:tab w:val="left" w:pos="540"/>
        </w:tabs>
        <w:ind w:left="540" w:right="612"/>
        <w:jc w:val="both"/>
        <w:rPr>
          <w:rFonts w:ascii="Arial" w:hAnsi="Arial" w:cs="Arial"/>
          <w:sz w:val="22"/>
        </w:rPr>
      </w:pPr>
      <w:r w:rsidRPr="004541CB">
        <w:rPr>
          <w:rFonts w:ascii="Arial" w:hAnsi="Arial" w:cs="Arial"/>
          <w:sz w:val="22"/>
        </w:rPr>
        <w:t>-------------------------------------------------------</w:t>
      </w:r>
    </w:p>
    <w:p w:rsidR="00533B96" w:rsidRDefault="00533B96" w:rsidP="00533B96">
      <w:pPr>
        <w:tabs>
          <w:tab w:val="left" w:pos="540"/>
        </w:tabs>
        <w:ind w:right="612"/>
        <w:jc w:val="both"/>
        <w:rPr>
          <w:rFonts w:ascii="Arial" w:hAnsi="Arial" w:cs="Arial"/>
          <w:b/>
          <w:bCs/>
          <w:sz w:val="22"/>
        </w:rPr>
      </w:pPr>
    </w:p>
    <w:p w:rsidR="00533B96" w:rsidRPr="002C1EAC" w:rsidRDefault="00533B96" w:rsidP="00533B96">
      <w:pPr>
        <w:tabs>
          <w:tab w:val="left" w:pos="540"/>
        </w:tabs>
        <w:ind w:right="612"/>
        <w:jc w:val="both"/>
        <w:rPr>
          <w:rFonts w:ascii="Arial" w:hAnsi="Arial" w:cs="Arial"/>
          <w:b/>
          <w:bCs/>
          <w:sz w:val="22"/>
        </w:rPr>
      </w:pPr>
      <w:r>
        <w:rPr>
          <w:rFonts w:ascii="Arial" w:hAnsi="Arial" w:cs="Arial"/>
          <w:b/>
          <w:bCs/>
          <w:sz w:val="22"/>
        </w:rPr>
        <w:tab/>
      </w:r>
      <w:r>
        <w:rPr>
          <w:rFonts w:ascii="Arial" w:hAnsi="Arial" w:cs="Arial"/>
          <w:b/>
          <w:bCs/>
          <w:sz w:val="22"/>
        </w:rPr>
        <w:tab/>
      </w:r>
      <w:r>
        <w:rPr>
          <w:rFonts w:ascii="Arial" w:hAnsi="Arial" w:cs="Arial"/>
          <w:b/>
          <w:bCs/>
          <w:sz w:val="22"/>
        </w:rPr>
        <w:tab/>
      </w:r>
      <w:r w:rsidRPr="002C1EAC">
        <w:rPr>
          <w:rFonts w:ascii="Arial" w:hAnsi="Arial" w:cs="Arial"/>
          <w:b/>
          <w:bCs/>
          <w:sz w:val="22"/>
        </w:rPr>
        <w:t>Stück</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sz w:val="22"/>
        </w:rPr>
        <w:t>EP:</w:t>
      </w:r>
      <w:r>
        <w:rPr>
          <w:rFonts w:ascii="Arial" w:hAnsi="Arial" w:cs="Arial"/>
          <w:b/>
          <w:sz w:val="22"/>
        </w:rPr>
        <w:tab/>
        <w:t xml:space="preserve">  </w:t>
      </w:r>
      <w:r>
        <w:rPr>
          <w:rFonts w:ascii="Arial" w:hAnsi="Arial" w:cs="Arial"/>
          <w:b/>
          <w:sz w:val="22"/>
        </w:rPr>
        <w:tab/>
      </w:r>
      <w:r>
        <w:rPr>
          <w:rFonts w:ascii="Arial" w:hAnsi="Arial" w:cs="Arial"/>
          <w:b/>
          <w:sz w:val="22"/>
        </w:rPr>
        <w:tab/>
        <w:t xml:space="preserve">GP: </w:t>
      </w:r>
    </w:p>
    <w:p w:rsidR="00533B96" w:rsidRDefault="00533B96" w:rsidP="00533B96">
      <w:pPr>
        <w:ind w:right="612" w:firstLine="708"/>
        <w:jc w:val="both"/>
        <w:rPr>
          <w:rFonts w:ascii="Arial" w:hAnsi="Arial" w:cs="Arial"/>
          <w:b/>
          <w:bCs/>
          <w:sz w:val="22"/>
        </w:rPr>
      </w:pPr>
    </w:p>
    <w:p w:rsidR="00533B96" w:rsidRDefault="00533B96" w:rsidP="00533B96">
      <w:pPr>
        <w:pBdr>
          <w:top w:val="single" w:sz="4" w:space="1" w:color="auto"/>
        </w:pBdr>
        <w:ind w:right="612"/>
        <w:jc w:val="both"/>
        <w:rPr>
          <w:rFonts w:ascii="Arial" w:hAnsi="Arial" w:cs="Arial"/>
          <w:b/>
          <w:bCs/>
          <w:color w:val="000000"/>
          <w:sz w:val="22"/>
        </w:rPr>
      </w:pPr>
    </w:p>
    <w:p w:rsidR="00260C01" w:rsidRDefault="00260C01" w:rsidP="00260C01">
      <w:pPr>
        <w:tabs>
          <w:tab w:val="left" w:pos="540"/>
        </w:tabs>
        <w:ind w:right="612"/>
        <w:jc w:val="both"/>
        <w:rPr>
          <w:rFonts w:ascii="Arial" w:hAnsi="Arial" w:cs="Arial"/>
          <w:b/>
          <w:sz w:val="22"/>
        </w:rPr>
      </w:pPr>
      <w:r>
        <w:rPr>
          <w:rFonts w:ascii="Arial" w:hAnsi="Arial" w:cs="Arial"/>
          <w:b/>
          <w:sz w:val="22"/>
        </w:rPr>
        <w:t>Pos.XX.X.</w:t>
      </w:r>
      <w:r>
        <w:rPr>
          <w:rFonts w:ascii="Arial" w:hAnsi="Arial" w:cs="Arial"/>
          <w:b/>
          <w:sz w:val="22"/>
        </w:rPr>
        <w:tab/>
        <w:t>Kabelaustrittsschutz „PROtector“:</w:t>
      </w:r>
    </w:p>
    <w:p w:rsidR="00260C01" w:rsidRPr="006737B5" w:rsidRDefault="00260C01" w:rsidP="00260C01">
      <w:pPr>
        <w:rPr>
          <w:rFonts w:ascii="Arial" w:hAnsi="Arial" w:cs="Arial"/>
          <w:sz w:val="22"/>
          <w:szCs w:val="22"/>
        </w:rPr>
      </w:pPr>
    </w:p>
    <w:p w:rsidR="00260C01" w:rsidRDefault="00260C01" w:rsidP="00260C01">
      <w:pPr>
        <w:ind w:right="612" w:firstLine="708"/>
        <w:jc w:val="both"/>
        <w:rPr>
          <w:rFonts w:ascii="Arial" w:hAnsi="Arial" w:cs="Arial"/>
          <w:bCs/>
          <w:sz w:val="22"/>
        </w:rPr>
      </w:pPr>
      <w:r w:rsidRPr="006737B5">
        <w:rPr>
          <w:rFonts w:ascii="Arial" w:hAnsi="Arial" w:cs="Arial"/>
          <w:sz w:val="22"/>
          <w:szCs w:val="22"/>
        </w:rPr>
        <w:t>Die Edelstahlschut</w:t>
      </w:r>
      <w:r>
        <w:rPr>
          <w:rFonts w:ascii="Arial" w:hAnsi="Arial" w:cs="Arial"/>
          <w:sz w:val="22"/>
          <w:szCs w:val="22"/>
        </w:rPr>
        <w:t xml:space="preserve">zhaube ist für LKW (40t,D400) </w:t>
      </w:r>
      <w:r w:rsidRPr="006737B5">
        <w:rPr>
          <w:rFonts w:ascii="Arial" w:hAnsi="Arial" w:cs="Arial"/>
          <w:sz w:val="22"/>
        </w:rPr>
        <w:t xml:space="preserve">befahrbar, sodass die </w:t>
      </w:r>
      <w:r>
        <w:rPr>
          <w:rFonts w:ascii="Arial" w:hAnsi="Arial" w:cs="Arial"/>
          <w:sz w:val="22"/>
        </w:rPr>
        <w:tab/>
      </w:r>
      <w:r w:rsidRPr="006737B5">
        <w:rPr>
          <w:rFonts w:ascii="Arial" w:hAnsi="Arial" w:cs="Arial"/>
          <w:sz w:val="22"/>
        </w:rPr>
        <w:t xml:space="preserve">Kabel </w:t>
      </w:r>
      <w:r>
        <w:rPr>
          <w:rFonts w:ascii="Arial" w:hAnsi="Arial" w:cs="Arial"/>
          <w:sz w:val="22"/>
        </w:rPr>
        <w:tab/>
      </w:r>
      <w:r w:rsidRPr="006737B5">
        <w:rPr>
          <w:rFonts w:ascii="Arial" w:hAnsi="Arial" w:cs="Arial"/>
          <w:sz w:val="22"/>
        </w:rPr>
        <w:t>oder Schläuche nicht</w:t>
      </w:r>
      <w:r>
        <w:rPr>
          <w:rFonts w:ascii="Arial" w:hAnsi="Arial" w:cs="Arial"/>
          <w:sz w:val="22"/>
        </w:rPr>
        <w:t xml:space="preserve"> </w:t>
      </w:r>
      <w:r w:rsidRPr="006737B5">
        <w:rPr>
          <w:rFonts w:ascii="Arial" w:hAnsi="Arial" w:cs="Arial"/>
          <w:sz w:val="22"/>
        </w:rPr>
        <w:t xml:space="preserve">durch den Druck </w:t>
      </w:r>
      <w:r>
        <w:rPr>
          <w:rFonts w:ascii="Arial" w:hAnsi="Arial" w:cs="Arial"/>
          <w:sz w:val="22"/>
        </w:rPr>
        <w:t xml:space="preserve">an der Kante der </w:t>
      </w:r>
      <w:r>
        <w:rPr>
          <w:rFonts w:ascii="Arial" w:hAnsi="Arial" w:cs="Arial"/>
          <w:sz w:val="22"/>
        </w:rPr>
        <w:tab/>
        <w:t>Kabelaustritts</w:t>
      </w:r>
      <w:r w:rsidRPr="006737B5">
        <w:rPr>
          <w:rFonts w:ascii="Arial" w:hAnsi="Arial" w:cs="Arial"/>
          <w:bCs/>
          <w:sz w:val="22"/>
        </w:rPr>
        <w:t>söffnung beschädigt und damit  Personen oder</w:t>
      </w:r>
      <w:r>
        <w:rPr>
          <w:rFonts w:ascii="Arial" w:hAnsi="Arial" w:cs="Arial"/>
          <w:bCs/>
          <w:sz w:val="22"/>
        </w:rPr>
        <w:t xml:space="preserve"> </w:t>
      </w:r>
      <w:r w:rsidRPr="006737B5">
        <w:rPr>
          <w:rFonts w:ascii="Arial" w:hAnsi="Arial" w:cs="Arial"/>
          <w:bCs/>
          <w:sz w:val="22"/>
        </w:rPr>
        <w:t xml:space="preserve">Anlagen in Gefahr </w:t>
      </w:r>
      <w:r>
        <w:rPr>
          <w:rFonts w:ascii="Arial" w:hAnsi="Arial" w:cs="Arial"/>
          <w:bCs/>
          <w:sz w:val="22"/>
        </w:rPr>
        <w:tab/>
      </w:r>
      <w:r w:rsidRPr="006737B5">
        <w:rPr>
          <w:rFonts w:ascii="Arial" w:hAnsi="Arial" w:cs="Arial"/>
          <w:bCs/>
          <w:sz w:val="22"/>
        </w:rPr>
        <w:t>gebracht werden können.</w:t>
      </w:r>
    </w:p>
    <w:p w:rsidR="00260C01" w:rsidRPr="006737B5" w:rsidRDefault="00260C01" w:rsidP="00260C01">
      <w:pPr>
        <w:ind w:right="612" w:firstLine="708"/>
        <w:jc w:val="both"/>
        <w:rPr>
          <w:rFonts w:ascii="Arial" w:hAnsi="Arial" w:cs="Arial"/>
          <w:sz w:val="22"/>
          <w:szCs w:val="22"/>
        </w:rPr>
      </w:pPr>
    </w:p>
    <w:p w:rsidR="00260C01" w:rsidRDefault="00260C01" w:rsidP="00260C01">
      <w:pPr>
        <w:tabs>
          <w:tab w:val="left" w:pos="540"/>
        </w:tabs>
        <w:ind w:right="612"/>
        <w:jc w:val="both"/>
        <w:rPr>
          <w:rFonts w:ascii="Arial" w:hAnsi="Arial" w:cs="Arial"/>
          <w:bCs/>
          <w:sz w:val="22"/>
        </w:rPr>
      </w:pPr>
      <w:r w:rsidRPr="006737B5">
        <w:rPr>
          <w:rFonts w:ascii="Arial" w:hAnsi="Arial" w:cs="Arial"/>
          <w:bCs/>
          <w:sz w:val="22"/>
        </w:rPr>
        <w:tab/>
      </w:r>
      <w:r w:rsidRPr="006737B5">
        <w:rPr>
          <w:rFonts w:ascii="Arial" w:hAnsi="Arial" w:cs="Arial"/>
          <w:bCs/>
          <w:sz w:val="22"/>
        </w:rPr>
        <w:tab/>
        <w:t>Eine Sicherheitsabsperrung des Unterflurverteilers</w:t>
      </w:r>
      <w:r>
        <w:rPr>
          <w:rFonts w:ascii="Arial" w:hAnsi="Arial" w:cs="Arial"/>
          <w:bCs/>
          <w:sz w:val="22"/>
        </w:rPr>
        <w:t xml:space="preserve"> </w:t>
      </w:r>
      <w:r w:rsidRPr="006737B5">
        <w:rPr>
          <w:rFonts w:ascii="Arial" w:hAnsi="Arial" w:cs="Arial"/>
          <w:bCs/>
          <w:sz w:val="22"/>
        </w:rPr>
        <w:t>ist nicht mehr erforderlich.</w:t>
      </w:r>
    </w:p>
    <w:p w:rsidR="00260C01" w:rsidRDefault="00260C01" w:rsidP="00260C01">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p>
    <w:p w:rsidR="00260C01" w:rsidRDefault="00260C01" w:rsidP="00260C01">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6737B5">
        <w:rPr>
          <w:rFonts w:ascii="Arial" w:hAnsi="Arial" w:cs="Arial"/>
          <w:bCs/>
          <w:sz w:val="22"/>
        </w:rPr>
        <w:t>Der Kabelaustrittsbereich ist nach dem</w:t>
      </w:r>
      <w:r>
        <w:rPr>
          <w:rFonts w:ascii="Arial" w:hAnsi="Arial" w:cs="Arial"/>
          <w:bCs/>
          <w:sz w:val="22"/>
        </w:rPr>
        <w:t xml:space="preserve"> </w:t>
      </w:r>
      <w:r w:rsidRPr="006737B5">
        <w:rPr>
          <w:rFonts w:ascii="Arial" w:hAnsi="Arial" w:cs="Arial"/>
          <w:bCs/>
          <w:sz w:val="22"/>
        </w:rPr>
        <w:t xml:space="preserve">Stand der Technik durch eine am </w:t>
      </w:r>
      <w:r>
        <w:rPr>
          <w:rFonts w:ascii="Arial" w:hAnsi="Arial" w:cs="Arial"/>
          <w:bCs/>
          <w:sz w:val="22"/>
        </w:rPr>
        <w:tab/>
      </w:r>
      <w:r>
        <w:rPr>
          <w:rFonts w:ascii="Arial" w:hAnsi="Arial" w:cs="Arial"/>
          <w:bCs/>
          <w:sz w:val="22"/>
        </w:rPr>
        <w:tab/>
      </w:r>
      <w:r w:rsidRPr="006737B5">
        <w:rPr>
          <w:rFonts w:ascii="Arial" w:hAnsi="Arial" w:cs="Arial"/>
          <w:bCs/>
          <w:sz w:val="22"/>
        </w:rPr>
        <w:t>Deckel befestigte</w:t>
      </w:r>
      <w:r>
        <w:rPr>
          <w:rFonts w:ascii="Arial" w:hAnsi="Arial" w:cs="Arial"/>
          <w:bCs/>
          <w:sz w:val="22"/>
        </w:rPr>
        <w:t xml:space="preserve"> </w:t>
      </w:r>
      <w:r w:rsidRPr="006737B5">
        <w:rPr>
          <w:rFonts w:ascii="Arial" w:hAnsi="Arial" w:cs="Arial"/>
          <w:bCs/>
          <w:sz w:val="22"/>
        </w:rPr>
        <w:t>integrierte Edelstahlgusshaube zwangsläufig</w:t>
      </w:r>
      <w:r>
        <w:rPr>
          <w:rFonts w:ascii="Arial" w:hAnsi="Arial" w:cs="Arial"/>
          <w:bCs/>
          <w:sz w:val="22"/>
        </w:rPr>
        <w:t xml:space="preserve"> </w:t>
      </w:r>
      <w:r w:rsidRPr="006737B5">
        <w:rPr>
          <w:rFonts w:ascii="Arial" w:hAnsi="Arial" w:cs="Arial"/>
          <w:bCs/>
          <w:sz w:val="22"/>
        </w:rPr>
        <w:t>geschützt.</w:t>
      </w:r>
    </w:p>
    <w:p w:rsidR="00260C01" w:rsidRDefault="00260C01" w:rsidP="00260C01">
      <w:pPr>
        <w:tabs>
          <w:tab w:val="left" w:pos="540"/>
        </w:tabs>
        <w:ind w:right="612"/>
        <w:jc w:val="both"/>
        <w:rPr>
          <w:rFonts w:ascii="Arial" w:hAnsi="Arial" w:cs="Arial"/>
          <w:bCs/>
          <w:sz w:val="22"/>
        </w:rPr>
      </w:pPr>
    </w:p>
    <w:p w:rsidR="00260C01" w:rsidRDefault="00260C01" w:rsidP="00260C01">
      <w:pPr>
        <w:tabs>
          <w:tab w:val="left" w:pos="540"/>
        </w:tabs>
        <w:ind w:right="612"/>
        <w:jc w:val="both"/>
        <w:rPr>
          <w:rFonts w:ascii="Arial" w:hAnsi="Arial" w:cs="Arial"/>
          <w:sz w:val="22"/>
        </w:rPr>
      </w:pPr>
      <w:r>
        <w:rPr>
          <w:rFonts w:ascii="Arial" w:hAnsi="Arial" w:cs="Arial"/>
          <w:bCs/>
          <w:sz w:val="22"/>
        </w:rPr>
        <w:tab/>
      </w:r>
      <w:r>
        <w:rPr>
          <w:rFonts w:ascii="Arial" w:hAnsi="Arial" w:cs="Arial"/>
          <w:bCs/>
          <w:sz w:val="22"/>
        </w:rPr>
        <w:tab/>
      </w:r>
      <w:r w:rsidRPr="006737B5">
        <w:rPr>
          <w:rFonts w:ascii="Arial" w:hAnsi="Arial" w:cs="Arial"/>
          <w:bCs/>
          <w:sz w:val="22"/>
        </w:rPr>
        <w:t>Hierdurch wird auch in der Betriebsphase ein</w:t>
      </w:r>
      <w:r>
        <w:rPr>
          <w:rFonts w:ascii="Arial" w:hAnsi="Arial" w:cs="Arial"/>
          <w:bCs/>
          <w:sz w:val="22"/>
        </w:rPr>
        <w:t xml:space="preserve"> </w:t>
      </w:r>
      <w:r w:rsidRPr="006737B5">
        <w:rPr>
          <w:rFonts w:ascii="Arial" w:hAnsi="Arial" w:cs="Arial"/>
          <w:sz w:val="22"/>
        </w:rPr>
        <w:t xml:space="preserve">vollständiger Überfahrschutz der </w:t>
      </w:r>
      <w:r>
        <w:rPr>
          <w:rFonts w:ascii="Arial" w:hAnsi="Arial" w:cs="Arial"/>
          <w:sz w:val="22"/>
        </w:rPr>
        <w:tab/>
      </w:r>
      <w:r>
        <w:rPr>
          <w:rFonts w:ascii="Arial" w:hAnsi="Arial" w:cs="Arial"/>
          <w:sz w:val="22"/>
        </w:rPr>
        <w:tab/>
      </w:r>
      <w:r w:rsidRPr="006737B5">
        <w:rPr>
          <w:rFonts w:ascii="Arial" w:hAnsi="Arial" w:cs="Arial"/>
          <w:sz w:val="22"/>
        </w:rPr>
        <w:t>Kabelaustrittsöffnung gewährleistet</w:t>
      </w:r>
      <w:r>
        <w:rPr>
          <w:rFonts w:ascii="Arial" w:hAnsi="Arial" w:cs="Arial"/>
          <w:sz w:val="22"/>
        </w:rPr>
        <w:t xml:space="preserve">. </w:t>
      </w:r>
      <w:r w:rsidRPr="006737B5">
        <w:rPr>
          <w:rFonts w:ascii="Arial" w:hAnsi="Arial" w:cs="Arial"/>
          <w:sz w:val="22"/>
        </w:rPr>
        <w:t xml:space="preserve">Die zweite Seite des PROtectors besteht </w:t>
      </w:r>
      <w:r>
        <w:rPr>
          <w:rFonts w:ascii="Arial" w:hAnsi="Arial" w:cs="Arial"/>
          <w:sz w:val="22"/>
        </w:rPr>
        <w:tab/>
      </w:r>
      <w:r>
        <w:rPr>
          <w:rFonts w:ascii="Arial" w:hAnsi="Arial" w:cs="Arial"/>
          <w:sz w:val="22"/>
        </w:rPr>
        <w:tab/>
      </w:r>
      <w:r w:rsidRPr="006737B5">
        <w:rPr>
          <w:rFonts w:ascii="Arial" w:hAnsi="Arial" w:cs="Arial"/>
          <w:sz w:val="22"/>
        </w:rPr>
        <w:t>aus einer</w:t>
      </w:r>
      <w:r>
        <w:rPr>
          <w:rFonts w:ascii="Arial" w:hAnsi="Arial" w:cs="Arial"/>
          <w:sz w:val="22"/>
        </w:rPr>
        <w:t xml:space="preserve"> </w:t>
      </w:r>
      <w:r w:rsidRPr="006737B5">
        <w:rPr>
          <w:rFonts w:ascii="Arial" w:hAnsi="Arial" w:cs="Arial"/>
          <w:sz w:val="22"/>
        </w:rPr>
        <w:t xml:space="preserve">befüllbaren </w:t>
      </w:r>
      <w:r>
        <w:rPr>
          <w:rFonts w:ascii="Arial" w:hAnsi="Arial" w:cs="Arial"/>
          <w:sz w:val="22"/>
        </w:rPr>
        <w:tab/>
      </w:r>
      <w:r w:rsidRPr="006737B5">
        <w:rPr>
          <w:rFonts w:ascii="Arial" w:hAnsi="Arial" w:cs="Arial"/>
          <w:sz w:val="22"/>
        </w:rPr>
        <w:t xml:space="preserve">Edelstahlwanne. </w:t>
      </w:r>
      <w:r>
        <w:rPr>
          <w:rFonts w:ascii="Arial" w:hAnsi="Arial" w:cs="Arial"/>
          <w:sz w:val="22"/>
        </w:rPr>
        <w:t xml:space="preserve">Hiermit kann die </w:t>
      </w:r>
      <w:r w:rsidRPr="006737B5">
        <w:rPr>
          <w:rFonts w:ascii="Arial" w:hAnsi="Arial" w:cs="Arial"/>
          <w:sz w:val="22"/>
        </w:rPr>
        <w:t>Kabelaustri</w:t>
      </w:r>
      <w:r>
        <w:rPr>
          <w:rFonts w:ascii="Arial" w:hAnsi="Arial" w:cs="Arial"/>
          <w:sz w:val="22"/>
        </w:rPr>
        <w:t xml:space="preserve">ttsöffnung </w:t>
      </w:r>
      <w:r>
        <w:rPr>
          <w:rFonts w:ascii="Arial" w:hAnsi="Arial" w:cs="Arial"/>
          <w:sz w:val="22"/>
        </w:rPr>
        <w:tab/>
      </w:r>
      <w:r>
        <w:rPr>
          <w:rFonts w:ascii="Arial" w:hAnsi="Arial" w:cs="Arial"/>
          <w:sz w:val="22"/>
        </w:rPr>
        <w:tab/>
        <w:t>auch mit einem Stein ver</w:t>
      </w:r>
      <w:r w:rsidRPr="006737B5">
        <w:rPr>
          <w:rFonts w:ascii="Arial" w:hAnsi="Arial" w:cs="Arial"/>
          <w:sz w:val="22"/>
        </w:rPr>
        <w:t xml:space="preserve">schlossen </w:t>
      </w:r>
      <w:r>
        <w:rPr>
          <w:rFonts w:ascii="Arial" w:hAnsi="Arial" w:cs="Arial"/>
          <w:sz w:val="22"/>
        </w:rPr>
        <w:tab/>
      </w:r>
      <w:r w:rsidRPr="006737B5">
        <w:rPr>
          <w:rFonts w:ascii="Arial" w:hAnsi="Arial" w:cs="Arial"/>
          <w:sz w:val="22"/>
        </w:rPr>
        <w:t>w</w:t>
      </w:r>
      <w:r>
        <w:rPr>
          <w:rFonts w:ascii="Arial" w:hAnsi="Arial" w:cs="Arial"/>
          <w:sz w:val="22"/>
        </w:rPr>
        <w:t>erden. Daher ist der Unterflur</w:t>
      </w:r>
      <w:r w:rsidRPr="006737B5">
        <w:rPr>
          <w:rFonts w:ascii="Arial" w:hAnsi="Arial" w:cs="Arial"/>
          <w:sz w:val="22"/>
        </w:rPr>
        <w:t xml:space="preserve">verteiler im </w:t>
      </w:r>
      <w:r>
        <w:rPr>
          <w:rFonts w:ascii="Arial" w:hAnsi="Arial" w:cs="Arial"/>
          <w:sz w:val="22"/>
        </w:rPr>
        <w:tab/>
      </w:r>
      <w:r>
        <w:rPr>
          <w:rFonts w:ascii="Arial" w:hAnsi="Arial" w:cs="Arial"/>
          <w:sz w:val="22"/>
        </w:rPr>
        <w:tab/>
      </w:r>
      <w:r w:rsidRPr="006737B5">
        <w:rPr>
          <w:rFonts w:ascii="Arial" w:hAnsi="Arial" w:cs="Arial"/>
          <w:sz w:val="22"/>
        </w:rPr>
        <w:t>geschlossenen Zustan</w:t>
      </w:r>
      <w:r>
        <w:rPr>
          <w:rFonts w:ascii="Arial" w:hAnsi="Arial" w:cs="Arial"/>
          <w:sz w:val="22"/>
        </w:rPr>
        <w:t>d unsichtbar.</w:t>
      </w:r>
      <w:r>
        <w:rPr>
          <w:rFonts w:ascii="Arial" w:hAnsi="Arial" w:cs="Arial"/>
          <w:sz w:val="22"/>
        </w:rPr>
        <w:tab/>
      </w:r>
    </w:p>
    <w:p w:rsidR="00260C01" w:rsidRDefault="00260C01" w:rsidP="00260C01">
      <w:pPr>
        <w:tabs>
          <w:tab w:val="left" w:pos="540"/>
        </w:tabs>
        <w:ind w:right="612"/>
        <w:jc w:val="both"/>
        <w:rPr>
          <w:rFonts w:ascii="Arial" w:hAnsi="Arial" w:cs="Arial"/>
          <w:sz w:val="22"/>
        </w:rPr>
      </w:pPr>
    </w:p>
    <w:p w:rsidR="00260C01" w:rsidRDefault="00260C01" w:rsidP="00260C01">
      <w:pPr>
        <w:tabs>
          <w:tab w:val="left" w:pos="540"/>
        </w:tabs>
        <w:ind w:right="612"/>
        <w:jc w:val="both"/>
        <w:rPr>
          <w:rFonts w:ascii="Arial" w:hAnsi="Arial" w:cs="Arial"/>
          <w:sz w:val="22"/>
        </w:rPr>
      </w:pPr>
      <w:r>
        <w:rPr>
          <w:rFonts w:ascii="Arial" w:hAnsi="Arial" w:cs="Arial"/>
          <w:sz w:val="22"/>
        </w:rPr>
        <w:tab/>
      </w:r>
      <w:r>
        <w:rPr>
          <w:rFonts w:ascii="Arial" w:hAnsi="Arial" w:cs="Arial"/>
          <w:sz w:val="22"/>
        </w:rPr>
        <w:tab/>
      </w:r>
      <w:r w:rsidRPr="006737B5">
        <w:rPr>
          <w:rFonts w:ascii="Arial" w:hAnsi="Arial" w:cs="Arial"/>
          <w:sz w:val="22"/>
        </w:rPr>
        <w:t>Die Zwangsläuf</w:t>
      </w:r>
      <w:r>
        <w:rPr>
          <w:rFonts w:ascii="Arial" w:hAnsi="Arial" w:cs="Arial"/>
          <w:sz w:val="22"/>
        </w:rPr>
        <w:t xml:space="preserve">igkeit besteht darin, dass die </w:t>
      </w:r>
      <w:r w:rsidRPr="006737B5">
        <w:rPr>
          <w:rFonts w:ascii="Arial" w:hAnsi="Arial" w:cs="Arial"/>
          <w:sz w:val="22"/>
        </w:rPr>
        <w:t xml:space="preserve">Kabelaustrittsöffnung entweder </w:t>
      </w:r>
      <w:r>
        <w:rPr>
          <w:rFonts w:ascii="Arial" w:hAnsi="Arial" w:cs="Arial"/>
          <w:sz w:val="22"/>
        </w:rPr>
        <w:tab/>
      </w:r>
      <w:r>
        <w:rPr>
          <w:rFonts w:ascii="Arial" w:hAnsi="Arial" w:cs="Arial"/>
          <w:sz w:val="22"/>
        </w:rPr>
        <w:tab/>
        <w:t>durch das Kabel</w:t>
      </w:r>
      <w:r w:rsidRPr="006737B5">
        <w:rPr>
          <w:rFonts w:ascii="Arial" w:hAnsi="Arial" w:cs="Arial"/>
          <w:sz w:val="22"/>
        </w:rPr>
        <w:t>schutzsys</w:t>
      </w:r>
      <w:r>
        <w:rPr>
          <w:rFonts w:ascii="Arial" w:hAnsi="Arial" w:cs="Arial"/>
          <w:sz w:val="22"/>
        </w:rPr>
        <w:t xml:space="preserve">tem „PROtector“ oder durch die </w:t>
      </w:r>
      <w:r w:rsidRPr="006737B5">
        <w:rPr>
          <w:rFonts w:ascii="Arial" w:hAnsi="Arial" w:cs="Arial"/>
          <w:sz w:val="22"/>
        </w:rPr>
        <w:t xml:space="preserve">Verschlußwanne </w:t>
      </w:r>
      <w:r>
        <w:rPr>
          <w:rFonts w:ascii="Arial" w:hAnsi="Arial" w:cs="Arial"/>
          <w:sz w:val="22"/>
        </w:rPr>
        <w:tab/>
      </w:r>
      <w:r>
        <w:rPr>
          <w:rFonts w:ascii="Arial" w:hAnsi="Arial" w:cs="Arial"/>
          <w:sz w:val="22"/>
        </w:rPr>
        <w:tab/>
        <w:t xml:space="preserve">verschlossen wird. </w:t>
      </w:r>
      <w:r w:rsidRPr="006737B5">
        <w:rPr>
          <w:rFonts w:ascii="Arial" w:hAnsi="Arial" w:cs="Arial"/>
          <w:sz w:val="22"/>
        </w:rPr>
        <w:t>Die A</w:t>
      </w:r>
      <w:r>
        <w:rPr>
          <w:rFonts w:ascii="Arial" w:hAnsi="Arial" w:cs="Arial"/>
          <w:sz w:val="22"/>
        </w:rPr>
        <w:t xml:space="preserve">ustrittsöffnung darf zu keinem </w:t>
      </w:r>
      <w:r w:rsidRPr="006737B5">
        <w:rPr>
          <w:rFonts w:ascii="Arial" w:hAnsi="Arial" w:cs="Arial"/>
          <w:sz w:val="22"/>
        </w:rPr>
        <w:t>Zeitpunkt offen stehen</w:t>
      </w:r>
      <w:r>
        <w:rPr>
          <w:rFonts w:ascii="Arial" w:hAnsi="Arial" w:cs="Arial"/>
          <w:sz w:val="22"/>
        </w:rPr>
        <w:t xml:space="preserve"> </w:t>
      </w:r>
      <w:r>
        <w:rPr>
          <w:rFonts w:ascii="Arial" w:hAnsi="Arial" w:cs="Arial"/>
          <w:sz w:val="22"/>
        </w:rPr>
        <w:tab/>
      </w:r>
      <w:r>
        <w:rPr>
          <w:rFonts w:ascii="Arial" w:hAnsi="Arial" w:cs="Arial"/>
          <w:sz w:val="22"/>
        </w:rPr>
        <w:tab/>
        <w:t>können</w:t>
      </w:r>
      <w:r w:rsidRPr="006737B5">
        <w:rPr>
          <w:rFonts w:ascii="Arial" w:hAnsi="Arial" w:cs="Arial"/>
          <w:sz w:val="22"/>
        </w:rPr>
        <w:t>.</w:t>
      </w:r>
    </w:p>
    <w:p w:rsidR="00260C01" w:rsidRPr="006737B5" w:rsidRDefault="00260C01" w:rsidP="00260C01">
      <w:pPr>
        <w:tabs>
          <w:tab w:val="left" w:pos="540"/>
        </w:tabs>
        <w:ind w:right="612"/>
        <w:jc w:val="both"/>
        <w:rPr>
          <w:rFonts w:ascii="Arial" w:hAnsi="Arial" w:cs="Arial"/>
          <w:sz w:val="22"/>
        </w:rPr>
      </w:pPr>
    </w:p>
    <w:p w:rsidR="00260C01" w:rsidRDefault="00260C01" w:rsidP="00260C01">
      <w:pPr>
        <w:tabs>
          <w:tab w:val="left" w:pos="540"/>
        </w:tabs>
        <w:ind w:right="612"/>
        <w:rPr>
          <w:rFonts w:ascii="Arial" w:hAnsi="Arial" w:cs="Arial"/>
          <w:sz w:val="22"/>
        </w:rPr>
      </w:pPr>
      <w:r>
        <w:rPr>
          <w:rFonts w:ascii="Arial" w:hAnsi="Arial" w:cs="Arial"/>
          <w:sz w:val="22"/>
        </w:rPr>
        <w:tab/>
      </w:r>
      <w:r>
        <w:rPr>
          <w:rFonts w:ascii="Arial" w:hAnsi="Arial" w:cs="Arial"/>
          <w:sz w:val="22"/>
        </w:rPr>
        <w:tab/>
      </w:r>
      <w:r w:rsidRPr="006737B5">
        <w:rPr>
          <w:rFonts w:ascii="Arial" w:hAnsi="Arial" w:cs="Arial"/>
          <w:sz w:val="22"/>
        </w:rPr>
        <w:t xml:space="preserve">Erzeugnis / Liefernachweis: </w:t>
      </w:r>
    </w:p>
    <w:p w:rsidR="00260C01" w:rsidRDefault="00260C01" w:rsidP="00260C01">
      <w:pPr>
        <w:tabs>
          <w:tab w:val="left" w:pos="540"/>
        </w:tabs>
        <w:ind w:right="612"/>
        <w:rPr>
          <w:rFonts w:ascii="Arial" w:hAnsi="Arial" w:cs="Arial"/>
          <w:sz w:val="22"/>
        </w:rPr>
      </w:pPr>
      <w:r>
        <w:rPr>
          <w:rFonts w:ascii="Arial" w:hAnsi="Arial" w:cs="Arial"/>
          <w:sz w:val="22"/>
        </w:rPr>
        <w:tab/>
      </w:r>
      <w:r>
        <w:rPr>
          <w:rFonts w:ascii="Arial" w:hAnsi="Arial" w:cs="Arial"/>
          <w:sz w:val="22"/>
        </w:rPr>
        <w:tab/>
      </w:r>
      <w:r w:rsidRPr="006737B5">
        <w:rPr>
          <w:rFonts w:ascii="Arial" w:hAnsi="Arial" w:cs="Arial"/>
          <w:sz w:val="22"/>
        </w:rPr>
        <w:t xml:space="preserve">Typ </w:t>
      </w:r>
      <w:r>
        <w:rPr>
          <w:rFonts w:ascii="Arial" w:hAnsi="Arial" w:cs="Arial"/>
          <w:sz w:val="22"/>
        </w:rPr>
        <w:t xml:space="preserve">Kabelaustrittsschutz </w:t>
      </w:r>
      <w:r w:rsidRPr="006737B5">
        <w:rPr>
          <w:rFonts w:ascii="Arial" w:hAnsi="Arial" w:cs="Arial"/>
          <w:sz w:val="22"/>
        </w:rPr>
        <w:t>PROtector</w:t>
      </w:r>
      <w:r>
        <w:rPr>
          <w:rFonts w:ascii="Arial" w:hAnsi="Arial" w:cs="Arial"/>
          <w:sz w:val="22"/>
        </w:rPr>
        <w:t>,</w:t>
      </w:r>
    </w:p>
    <w:p w:rsidR="00260C01" w:rsidRDefault="00260C01" w:rsidP="00260C01">
      <w:pPr>
        <w:tabs>
          <w:tab w:val="left" w:pos="540"/>
        </w:tabs>
        <w:ind w:right="612"/>
        <w:rPr>
          <w:rFonts w:ascii="Arial" w:hAnsi="Arial" w:cs="Arial"/>
          <w:sz w:val="22"/>
        </w:rPr>
      </w:pPr>
      <w:r>
        <w:rPr>
          <w:rFonts w:ascii="Arial" w:hAnsi="Arial" w:cs="Arial"/>
          <w:sz w:val="22"/>
        </w:rPr>
        <w:tab/>
      </w:r>
      <w:r>
        <w:rPr>
          <w:rFonts w:ascii="Arial" w:hAnsi="Arial" w:cs="Arial"/>
          <w:sz w:val="22"/>
        </w:rPr>
        <w:tab/>
        <w:t>Artikel Nr.:18</w:t>
      </w:r>
      <w:r w:rsidRPr="006737B5">
        <w:rPr>
          <w:rFonts w:ascii="Arial" w:hAnsi="Arial" w:cs="Arial"/>
          <w:sz w:val="22"/>
        </w:rPr>
        <w:t>0</w:t>
      </w:r>
      <w:r>
        <w:rPr>
          <w:rFonts w:ascii="Arial" w:hAnsi="Arial" w:cs="Arial"/>
          <w:sz w:val="22"/>
        </w:rPr>
        <w:t>00019</w:t>
      </w:r>
    </w:p>
    <w:p w:rsidR="00260C01" w:rsidRPr="006737B5" w:rsidRDefault="00260C01" w:rsidP="00260C01">
      <w:pPr>
        <w:tabs>
          <w:tab w:val="left" w:pos="540"/>
        </w:tabs>
        <w:ind w:right="612"/>
        <w:rPr>
          <w:rFonts w:ascii="Arial" w:hAnsi="Arial" w:cs="Arial"/>
          <w:bCs/>
          <w:sz w:val="22"/>
        </w:rPr>
      </w:pPr>
    </w:p>
    <w:p w:rsidR="00260C01" w:rsidRPr="006737B5" w:rsidRDefault="00260C01" w:rsidP="00260C01">
      <w:pPr>
        <w:tabs>
          <w:tab w:val="left" w:pos="540"/>
        </w:tabs>
        <w:ind w:right="612"/>
        <w:rPr>
          <w:rFonts w:ascii="Arial" w:hAnsi="Arial" w:cs="Arial"/>
          <w:sz w:val="22"/>
        </w:rPr>
      </w:pPr>
      <w:r>
        <w:rPr>
          <w:rFonts w:ascii="Arial" w:hAnsi="Arial" w:cs="Arial"/>
          <w:bCs/>
          <w:sz w:val="22"/>
        </w:rPr>
        <w:tab/>
      </w:r>
      <w:r>
        <w:rPr>
          <w:rFonts w:ascii="Arial" w:hAnsi="Arial" w:cs="Arial"/>
          <w:bCs/>
          <w:sz w:val="22"/>
        </w:rPr>
        <w:tab/>
      </w:r>
      <w:r w:rsidRPr="006737B5">
        <w:rPr>
          <w:rFonts w:ascii="Arial" w:hAnsi="Arial" w:cs="Arial"/>
          <w:bCs/>
          <w:sz w:val="22"/>
        </w:rPr>
        <w:t xml:space="preserve">M Technic GmbH, </w:t>
      </w:r>
      <w:r>
        <w:rPr>
          <w:rFonts w:ascii="Arial" w:hAnsi="Arial" w:cs="Arial"/>
          <w:bCs/>
          <w:sz w:val="22"/>
        </w:rPr>
        <w:t>D-</w:t>
      </w:r>
      <w:r w:rsidRPr="006737B5">
        <w:rPr>
          <w:rFonts w:ascii="Arial" w:hAnsi="Arial" w:cs="Arial"/>
          <w:bCs/>
          <w:sz w:val="22"/>
        </w:rPr>
        <w:t>40670 Meerbusch,</w:t>
      </w:r>
      <w:r w:rsidRPr="006737B5">
        <w:rPr>
          <w:rFonts w:ascii="Arial" w:hAnsi="Arial" w:cs="Arial"/>
          <w:bCs/>
          <w:sz w:val="22"/>
          <w:lang w:val="it-IT"/>
        </w:rPr>
        <w:t xml:space="preserve"> </w:t>
      </w:r>
      <w:r>
        <w:rPr>
          <w:rFonts w:ascii="Arial" w:hAnsi="Arial" w:cs="Arial"/>
          <w:bCs/>
          <w:sz w:val="22"/>
          <w:lang w:val="it-IT"/>
        </w:rPr>
        <w:tab/>
      </w:r>
      <w:r>
        <w:rPr>
          <w:rFonts w:ascii="Arial" w:hAnsi="Arial" w:cs="Arial"/>
          <w:bCs/>
          <w:sz w:val="22"/>
          <w:lang w:val="it-IT"/>
        </w:rPr>
        <w:tab/>
      </w:r>
      <w:r>
        <w:rPr>
          <w:rFonts w:ascii="Arial" w:hAnsi="Arial" w:cs="Arial"/>
          <w:bCs/>
          <w:sz w:val="22"/>
          <w:lang w:val="it-IT"/>
        </w:rPr>
        <w:tab/>
        <w:t xml:space="preserve"> </w:t>
      </w:r>
      <w:r>
        <w:rPr>
          <w:rFonts w:ascii="Arial" w:hAnsi="Arial" w:cs="Arial"/>
          <w:bCs/>
          <w:sz w:val="22"/>
          <w:lang w:val="it-IT"/>
        </w:rPr>
        <w:tab/>
      </w:r>
      <w:r>
        <w:rPr>
          <w:rFonts w:ascii="Arial" w:hAnsi="Arial" w:cs="Arial"/>
          <w:bCs/>
          <w:sz w:val="22"/>
          <w:lang w:val="it-IT"/>
        </w:rPr>
        <w:tab/>
      </w:r>
      <w:r>
        <w:rPr>
          <w:rFonts w:ascii="Arial" w:hAnsi="Arial" w:cs="Arial"/>
          <w:bCs/>
          <w:sz w:val="22"/>
          <w:lang w:val="it-IT"/>
        </w:rPr>
        <w:tab/>
      </w:r>
      <w:r>
        <w:rPr>
          <w:rFonts w:ascii="Arial" w:hAnsi="Arial" w:cs="Arial"/>
          <w:bCs/>
          <w:sz w:val="22"/>
          <w:lang w:val="it-IT"/>
        </w:rPr>
        <w:tab/>
      </w:r>
      <w:r w:rsidRPr="006737B5">
        <w:rPr>
          <w:rFonts w:ascii="Arial" w:hAnsi="Arial" w:cs="Arial"/>
          <w:bCs/>
          <w:sz w:val="22"/>
          <w:lang w:val="it-IT"/>
        </w:rPr>
        <w:t>Vertrieb@MTechnic.de,Tel.:02159/814310</w:t>
      </w:r>
    </w:p>
    <w:p w:rsidR="00260C01" w:rsidRPr="006737B5" w:rsidRDefault="00260C01" w:rsidP="00260C01">
      <w:pPr>
        <w:tabs>
          <w:tab w:val="left" w:pos="540"/>
        </w:tabs>
        <w:ind w:left="540" w:right="612"/>
        <w:jc w:val="both"/>
        <w:rPr>
          <w:rFonts w:ascii="Arial" w:hAnsi="Arial" w:cs="Arial"/>
          <w:sz w:val="22"/>
        </w:rPr>
      </w:pPr>
    </w:p>
    <w:p w:rsidR="00260C01" w:rsidRPr="006737B5" w:rsidRDefault="00260C01" w:rsidP="00260C01">
      <w:pPr>
        <w:tabs>
          <w:tab w:val="left" w:pos="540"/>
        </w:tabs>
        <w:ind w:left="540" w:right="612"/>
        <w:jc w:val="both"/>
        <w:rPr>
          <w:rFonts w:ascii="Arial" w:hAnsi="Arial" w:cs="Arial"/>
          <w:sz w:val="22"/>
        </w:rPr>
      </w:pPr>
    </w:p>
    <w:p w:rsidR="00260C01" w:rsidRPr="006737B5" w:rsidRDefault="00260C01" w:rsidP="00260C01">
      <w:pPr>
        <w:tabs>
          <w:tab w:val="left" w:pos="540"/>
        </w:tabs>
        <w:ind w:left="540" w:right="612"/>
        <w:jc w:val="both"/>
        <w:rPr>
          <w:rFonts w:ascii="Arial" w:hAnsi="Arial" w:cs="Arial"/>
          <w:sz w:val="22"/>
        </w:rPr>
      </w:pPr>
      <w:r w:rsidRPr="006737B5">
        <w:rPr>
          <w:rFonts w:ascii="Arial" w:hAnsi="Arial" w:cs="Arial"/>
          <w:sz w:val="22"/>
        </w:rPr>
        <w:t>-------------------------------------------------------</w:t>
      </w:r>
      <w:r>
        <w:rPr>
          <w:rFonts w:ascii="Arial" w:hAnsi="Arial" w:cs="Arial"/>
          <w:sz w:val="22"/>
        </w:rPr>
        <w:t>-----------------------------------------------------</w:t>
      </w:r>
    </w:p>
    <w:p w:rsidR="00260C01" w:rsidRPr="006737B5" w:rsidRDefault="00260C01" w:rsidP="00260C01">
      <w:pPr>
        <w:tabs>
          <w:tab w:val="left" w:pos="540"/>
        </w:tabs>
        <w:ind w:right="612"/>
        <w:jc w:val="both"/>
        <w:rPr>
          <w:rFonts w:ascii="Arial" w:hAnsi="Arial" w:cs="Arial"/>
          <w:b/>
          <w:bCs/>
          <w:sz w:val="22"/>
        </w:rPr>
      </w:pPr>
    </w:p>
    <w:p w:rsidR="00260C01" w:rsidRPr="006737B5" w:rsidRDefault="00260C01" w:rsidP="00260C01">
      <w:pPr>
        <w:tabs>
          <w:tab w:val="left" w:pos="540"/>
        </w:tabs>
        <w:ind w:right="612"/>
        <w:jc w:val="both"/>
        <w:rPr>
          <w:rFonts w:ascii="Arial" w:hAnsi="Arial" w:cs="Arial"/>
          <w:b/>
          <w:sz w:val="22"/>
        </w:rPr>
      </w:pPr>
      <w:r w:rsidRPr="006737B5">
        <w:rPr>
          <w:rFonts w:ascii="Arial" w:hAnsi="Arial" w:cs="Arial"/>
          <w:b/>
          <w:bCs/>
          <w:sz w:val="22"/>
        </w:rPr>
        <w:tab/>
      </w:r>
      <w:r w:rsidRPr="006737B5">
        <w:rPr>
          <w:rFonts w:ascii="Arial" w:hAnsi="Arial" w:cs="Arial"/>
          <w:b/>
          <w:bCs/>
          <w:sz w:val="22"/>
        </w:rPr>
        <w:tab/>
      </w:r>
      <w:r w:rsidRPr="006737B5">
        <w:rPr>
          <w:rFonts w:ascii="Arial" w:hAnsi="Arial" w:cs="Arial"/>
          <w:b/>
          <w:bCs/>
          <w:sz w:val="22"/>
        </w:rPr>
        <w:tab/>
        <w:t>Stück</w:t>
      </w:r>
      <w:r w:rsidRPr="006737B5">
        <w:rPr>
          <w:rFonts w:ascii="Arial" w:hAnsi="Arial" w:cs="Arial"/>
          <w:b/>
          <w:bCs/>
          <w:sz w:val="22"/>
        </w:rPr>
        <w:tab/>
      </w:r>
      <w:r w:rsidRPr="006737B5">
        <w:rPr>
          <w:rFonts w:ascii="Arial" w:hAnsi="Arial" w:cs="Arial"/>
          <w:b/>
          <w:bCs/>
          <w:sz w:val="22"/>
        </w:rPr>
        <w:tab/>
      </w:r>
      <w:r w:rsidRPr="006737B5">
        <w:rPr>
          <w:rFonts w:ascii="Arial" w:hAnsi="Arial" w:cs="Arial"/>
          <w:b/>
          <w:bCs/>
          <w:sz w:val="22"/>
        </w:rPr>
        <w:tab/>
      </w:r>
      <w:r w:rsidRPr="006737B5">
        <w:rPr>
          <w:rFonts w:ascii="Arial" w:hAnsi="Arial" w:cs="Arial"/>
          <w:b/>
          <w:bCs/>
          <w:sz w:val="22"/>
        </w:rPr>
        <w:tab/>
      </w:r>
      <w:r w:rsidRPr="006737B5">
        <w:rPr>
          <w:rFonts w:ascii="Arial" w:hAnsi="Arial" w:cs="Arial"/>
          <w:b/>
          <w:bCs/>
          <w:sz w:val="22"/>
        </w:rPr>
        <w:tab/>
      </w:r>
      <w:r w:rsidRPr="006737B5">
        <w:rPr>
          <w:rFonts w:ascii="Arial" w:hAnsi="Arial" w:cs="Arial"/>
          <w:b/>
          <w:bCs/>
          <w:sz w:val="22"/>
        </w:rPr>
        <w:tab/>
      </w:r>
      <w:r w:rsidRPr="006737B5">
        <w:rPr>
          <w:rFonts w:ascii="Arial" w:hAnsi="Arial" w:cs="Arial"/>
          <w:b/>
          <w:sz w:val="22"/>
        </w:rPr>
        <w:t>EP:</w:t>
      </w:r>
      <w:r w:rsidRPr="006737B5">
        <w:rPr>
          <w:rFonts w:ascii="Arial" w:hAnsi="Arial" w:cs="Arial"/>
          <w:b/>
          <w:sz w:val="22"/>
        </w:rPr>
        <w:tab/>
        <w:t xml:space="preserve">  </w:t>
      </w:r>
      <w:r w:rsidRPr="006737B5">
        <w:rPr>
          <w:rFonts w:ascii="Arial" w:hAnsi="Arial" w:cs="Arial"/>
          <w:b/>
          <w:sz w:val="22"/>
        </w:rPr>
        <w:tab/>
      </w:r>
      <w:r w:rsidRPr="006737B5">
        <w:rPr>
          <w:rFonts w:ascii="Arial" w:hAnsi="Arial" w:cs="Arial"/>
          <w:b/>
          <w:sz w:val="22"/>
        </w:rPr>
        <w:tab/>
        <w:t xml:space="preserve">GP: </w:t>
      </w:r>
    </w:p>
    <w:p w:rsidR="00260C01" w:rsidRDefault="00260C01" w:rsidP="00260C01">
      <w:pPr>
        <w:pBdr>
          <w:top w:val="single" w:sz="4" w:space="1" w:color="auto"/>
        </w:pBdr>
        <w:ind w:right="612"/>
        <w:jc w:val="both"/>
        <w:rPr>
          <w:rFonts w:ascii="Arial" w:hAnsi="Arial" w:cs="Arial"/>
          <w:b/>
          <w:bCs/>
          <w:color w:val="000000"/>
          <w:sz w:val="22"/>
        </w:rPr>
      </w:pPr>
    </w:p>
    <w:p w:rsidR="00260C01" w:rsidRDefault="00260C01" w:rsidP="00260C01">
      <w:pPr>
        <w:pBdr>
          <w:top w:val="single" w:sz="4" w:space="1" w:color="auto"/>
        </w:pBdr>
        <w:ind w:right="612"/>
        <w:jc w:val="both"/>
        <w:rPr>
          <w:rFonts w:ascii="Arial" w:hAnsi="Arial" w:cs="Arial"/>
          <w:b/>
          <w:bCs/>
          <w:color w:val="000000"/>
          <w:sz w:val="22"/>
        </w:rPr>
      </w:pPr>
    </w:p>
    <w:p w:rsidR="00C15C0F" w:rsidRDefault="00C15C0F" w:rsidP="002112AA">
      <w:pPr>
        <w:ind w:right="612"/>
        <w:jc w:val="both"/>
        <w:rPr>
          <w:rFonts w:ascii="Arial" w:hAnsi="Arial" w:cs="Arial"/>
          <w:b/>
          <w:bCs/>
          <w:sz w:val="22"/>
        </w:rPr>
      </w:pPr>
    </w:p>
    <w:p w:rsidR="00C15C0F" w:rsidRDefault="00C15C0F" w:rsidP="002112AA">
      <w:pPr>
        <w:ind w:right="612"/>
        <w:jc w:val="both"/>
        <w:rPr>
          <w:rFonts w:ascii="Arial" w:hAnsi="Arial" w:cs="Arial"/>
          <w:b/>
          <w:bCs/>
          <w:sz w:val="22"/>
        </w:rPr>
      </w:pPr>
    </w:p>
    <w:p w:rsidR="002112AA" w:rsidRPr="00C15C0F" w:rsidRDefault="00C15C0F" w:rsidP="002112AA">
      <w:pPr>
        <w:ind w:right="612"/>
        <w:jc w:val="both"/>
        <w:rPr>
          <w:rFonts w:ascii="Arial" w:hAnsi="Arial" w:cs="Arial"/>
          <w:b/>
          <w:bCs/>
          <w:sz w:val="32"/>
          <w:szCs w:val="32"/>
        </w:rPr>
      </w:pPr>
      <w:r w:rsidRPr="00C15C0F">
        <w:rPr>
          <w:rFonts w:ascii="Arial" w:hAnsi="Arial" w:cs="Arial"/>
          <w:b/>
          <w:bCs/>
          <w:sz w:val="32"/>
          <w:szCs w:val="32"/>
        </w:rPr>
        <w:lastRenderedPageBreak/>
        <w:t>Weitere Ausführungen auf Anfrage</w:t>
      </w:r>
    </w:p>
    <w:sectPr w:rsidR="002112AA" w:rsidRPr="00C15C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183" w:rsidRDefault="00D17183" w:rsidP="00D17183">
      <w:r>
        <w:separator/>
      </w:r>
    </w:p>
  </w:endnote>
  <w:endnote w:type="continuationSeparator" w:id="0">
    <w:p w:rsidR="00D17183" w:rsidRDefault="00D17183" w:rsidP="00D1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83" w:rsidRDefault="00D1718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83" w:rsidRDefault="00D1718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83" w:rsidRDefault="00D1718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183" w:rsidRDefault="00D17183" w:rsidP="00D17183">
      <w:r>
        <w:separator/>
      </w:r>
    </w:p>
  </w:footnote>
  <w:footnote w:type="continuationSeparator" w:id="0">
    <w:p w:rsidR="00D17183" w:rsidRDefault="00D17183" w:rsidP="00D17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83" w:rsidRDefault="00D1718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83" w:rsidRDefault="00D1718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83" w:rsidRDefault="00D1718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C8AD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B2D1E74"/>
    <w:multiLevelType w:val="hybridMultilevel"/>
    <w:tmpl w:val="DD4C2756"/>
    <w:lvl w:ilvl="0" w:tplc="AA7A7BC0">
      <w:start w:val="27"/>
      <w:numFmt w:val="bullet"/>
      <w:lvlText w:val="-"/>
      <w:lvlJc w:val="left"/>
      <w:pPr>
        <w:ind w:left="900" w:hanging="360"/>
      </w:pPr>
      <w:rPr>
        <w:rFonts w:ascii="Arial" w:eastAsia="Times New Roman" w:hAnsi="Arial" w:cs="Aria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1D"/>
    <w:rsid w:val="00005A37"/>
    <w:rsid w:val="000126A1"/>
    <w:rsid w:val="00022558"/>
    <w:rsid w:val="000246A8"/>
    <w:rsid w:val="000311E4"/>
    <w:rsid w:val="00032656"/>
    <w:rsid w:val="00042A8D"/>
    <w:rsid w:val="00051179"/>
    <w:rsid w:val="00055523"/>
    <w:rsid w:val="00062F68"/>
    <w:rsid w:val="00071FB5"/>
    <w:rsid w:val="00080805"/>
    <w:rsid w:val="000A3ECA"/>
    <w:rsid w:val="000B151E"/>
    <w:rsid w:val="000B6C73"/>
    <w:rsid w:val="000B7257"/>
    <w:rsid w:val="000B78F9"/>
    <w:rsid w:val="000C2371"/>
    <w:rsid w:val="000D30AC"/>
    <w:rsid w:val="000E09A6"/>
    <w:rsid w:val="000F619B"/>
    <w:rsid w:val="00106A14"/>
    <w:rsid w:val="00115453"/>
    <w:rsid w:val="0014224C"/>
    <w:rsid w:val="00142AFC"/>
    <w:rsid w:val="00144233"/>
    <w:rsid w:val="00151743"/>
    <w:rsid w:val="0015522D"/>
    <w:rsid w:val="001606D7"/>
    <w:rsid w:val="00160E52"/>
    <w:rsid w:val="00175DD0"/>
    <w:rsid w:val="00184FD2"/>
    <w:rsid w:val="00196237"/>
    <w:rsid w:val="001B03F6"/>
    <w:rsid w:val="001B1B39"/>
    <w:rsid w:val="001B4274"/>
    <w:rsid w:val="001B7092"/>
    <w:rsid w:val="001B7341"/>
    <w:rsid w:val="001D6A69"/>
    <w:rsid w:val="001D7884"/>
    <w:rsid w:val="001E0482"/>
    <w:rsid w:val="001E10DA"/>
    <w:rsid w:val="001F00BA"/>
    <w:rsid w:val="00203744"/>
    <w:rsid w:val="002112AA"/>
    <w:rsid w:val="0021318C"/>
    <w:rsid w:val="00215E6D"/>
    <w:rsid w:val="0022277B"/>
    <w:rsid w:val="00223E20"/>
    <w:rsid w:val="00224CB7"/>
    <w:rsid w:val="00241D49"/>
    <w:rsid w:val="002540DA"/>
    <w:rsid w:val="00260C01"/>
    <w:rsid w:val="00263D0A"/>
    <w:rsid w:val="00264629"/>
    <w:rsid w:val="00273DC6"/>
    <w:rsid w:val="002777E6"/>
    <w:rsid w:val="00277DA3"/>
    <w:rsid w:val="00280798"/>
    <w:rsid w:val="002867EF"/>
    <w:rsid w:val="002945F6"/>
    <w:rsid w:val="00294E8E"/>
    <w:rsid w:val="0029621D"/>
    <w:rsid w:val="002967EC"/>
    <w:rsid w:val="002B0BA8"/>
    <w:rsid w:val="002B49D3"/>
    <w:rsid w:val="002C16A3"/>
    <w:rsid w:val="002C1EAC"/>
    <w:rsid w:val="002D2342"/>
    <w:rsid w:val="002D6BDD"/>
    <w:rsid w:val="002E01C1"/>
    <w:rsid w:val="002E49F4"/>
    <w:rsid w:val="002F157B"/>
    <w:rsid w:val="002F19FF"/>
    <w:rsid w:val="002F4B8A"/>
    <w:rsid w:val="00300997"/>
    <w:rsid w:val="00305409"/>
    <w:rsid w:val="00320BA1"/>
    <w:rsid w:val="00332AFB"/>
    <w:rsid w:val="00332E8E"/>
    <w:rsid w:val="00340232"/>
    <w:rsid w:val="00350942"/>
    <w:rsid w:val="003575F9"/>
    <w:rsid w:val="00366F7F"/>
    <w:rsid w:val="003671B5"/>
    <w:rsid w:val="003720FE"/>
    <w:rsid w:val="00376F05"/>
    <w:rsid w:val="00377F73"/>
    <w:rsid w:val="00380CE5"/>
    <w:rsid w:val="003817A4"/>
    <w:rsid w:val="00387D0F"/>
    <w:rsid w:val="003A5237"/>
    <w:rsid w:val="003F1D68"/>
    <w:rsid w:val="003F3BB1"/>
    <w:rsid w:val="003F6082"/>
    <w:rsid w:val="0040470C"/>
    <w:rsid w:val="004103CC"/>
    <w:rsid w:val="00416E3A"/>
    <w:rsid w:val="00425576"/>
    <w:rsid w:val="004476D2"/>
    <w:rsid w:val="004541CB"/>
    <w:rsid w:val="0046757A"/>
    <w:rsid w:val="004819EF"/>
    <w:rsid w:val="00484517"/>
    <w:rsid w:val="0049213A"/>
    <w:rsid w:val="004A0FD8"/>
    <w:rsid w:val="004B6A9D"/>
    <w:rsid w:val="004B6BB2"/>
    <w:rsid w:val="004B705F"/>
    <w:rsid w:val="004C6A85"/>
    <w:rsid w:val="004D4393"/>
    <w:rsid w:val="004E1954"/>
    <w:rsid w:val="004E4216"/>
    <w:rsid w:val="004E6868"/>
    <w:rsid w:val="004F1D5F"/>
    <w:rsid w:val="004F43CF"/>
    <w:rsid w:val="00504541"/>
    <w:rsid w:val="005139EC"/>
    <w:rsid w:val="00533B96"/>
    <w:rsid w:val="0053491C"/>
    <w:rsid w:val="00543C5C"/>
    <w:rsid w:val="00546D63"/>
    <w:rsid w:val="00555C00"/>
    <w:rsid w:val="0057103C"/>
    <w:rsid w:val="0057360E"/>
    <w:rsid w:val="00581558"/>
    <w:rsid w:val="00590B87"/>
    <w:rsid w:val="00594D0C"/>
    <w:rsid w:val="005A0626"/>
    <w:rsid w:val="005A6348"/>
    <w:rsid w:val="005A6F99"/>
    <w:rsid w:val="005D0603"/>
    <w:rsid w:val="005F2B36"/>
    <w:rsid w:val="005F46FC"/>
    <w:rsid w:val="00604DA3"/>
    <w:rsid w:val="0065512C"/>
    <w:rsid w:val="006632E2"/>
    <w:rsid w:val="00665F6A"/>
    <w:rsid w:val="00671704"/>
    <w:rsid w:val="00684A65"/>
    <w:rsid w:val="006A79C6"/>
    <w:rsid w:val="006B3311"/>
    <w:rsid w:val="006C4729"/>
    <w:rsid w:val="006D201C"/>
    <w:rsid w:val="006D60EB"/>
    <w:rsid w:val="006E4431"/>
    <w:rsid w:val="006E513D"/>
    <w:rsid w:val="006E6801"/>
    <w:rsid w:val="006E78B2"/>
    <w:rsid w:val="006F06B9"/>
    <w:rsid w:val="006F604C"/>
    <w:rsid w:val="007175B0"/>
    <w:rsid w:val="007224B8"/>
    <w:rsid w:val="00724D85"/>
    <w:rsid w:val="00725980"/>
    <w:rsid w:val="0072761C"/>
    <w:rsid w:val="00733751"/>
    <w:rsid w:val="0073511F"/>
    <w:rsid w:val="00744613"/>
    <w:rsid w:val="00747FDC"/>
    <w:rsid w:val="0075381C"/>
    <w:rsid w:val="00764143"/>
    <w:rsid w:val="0078293B"/>
    <w:rsid w:val="00786D28"/>
    <w:rsid w:val="00787B06"/>
    <w:rsid w:val="00791662"/>
    <w:rsid w:val="00795ECA"/>
    <w:rsid w:val="007B0C59"/>
    <w:rsid w:val="007B68DF"/>
    <w:rsid w:val="007D680C"/>
    <w:rsid w:val="007E7576"/>
    <w:rsid w:val="007F090B"/>
    <w:rsid w:val="007F0A1F"/>
    <w:rsid w:val="0082041C"/>
    <w:rsid w:val="00823E16"/>
    <w:rsid w:val="00824ACF"/>
    <w:rsid w:val="00830C60"/>
    <w:rsid w:val="008341EC"/>
    <w:rsid w:val="008404AD"/>
    <w:rsid w:val="0084797D"/>
    <w:rsid w:val="00854A7F"/>
    <w:rsid w:val="00855816"/>
    <w:rsid w:val="008570D9"/>
    <w:rsid w:val="00865B2A"/>
    <w:rsid w:val="00866790"/>
    <w:rsid w:val="00871427"/>
    <w:rsid w:val="008729B6"/>
    <w:rsid w:val="008827B9"/>
    <w:rsid w:val="008832B8"/>
    <w:rsid w:val="008858A3"/>
    <w:rsid w:val="0088682F"/>
    <w:rsid w:val="008A0FCA"/>
    <w:rsid w:val="008B541D"/>
    <w:rsid w:val="008B7C66"/>
    <w:rsid w:val="008C4721"/>
    <w:rsid w:val="008C729F"/>
    <w:rsid w:val="008D74F0"/>
    <w:rsid w:val="008E05AC"/>
    <w:rsid w:val="008E1AED"/>
    <w:rsid w:val="008E710B"/>
    <w:rsid w:val="0090046F"/>
    <w:rsid w:val="0090283E"/>
    <w:rsid w:val="00915F93"/>
    <w:rsid w:val="00917BCE"/>
    <w:rsid w:val="009207E4"/>
    <w:rsid w:val="0093260D"/>
    <w:rsid w:val="00933114"/>
    <w:rsid w:val="0094282F"/>
    <w:rsid w:val="00951F9B"/>
    <w:rsid w:val="00964B2F"/>
    <w:rsid w:val="0098136B"/>
    <w:rsid w:val="00986377"/>
    <w:rsid w:val="00997F2C"/>
    <w:rsid w:val="009A0E44"/>
    <w:rsid w:val="009A42B5"/>
    <w:rsid w:val="009A6613"/>
    <w:rsid w:val="009B56A6"/>
    <w:rsid w:val="009C010E"/>
    <w:rsid w:val="009C3551"/>
    <w:rsid w:val="009C7160"/>
    <w:rsid w:val="009F1174"/>
    <w:rsid w:val="009F15A1"/>
    <w:rsid w:val="009F22AD"/>
    <w:rsid w:val="00A25D9C"/>
    <w:rsid w:val="00A2736B"/>
    <w:rsid w:val="00A43704"/>
    <w:rsid w:val="00A46DAB"/>
    <w:rsid w:val="00A5105C"/>
    <w:rsid w:val="00A51C81"/>
    <w:rsid w:val="00A650B1"/>
    <w:rsid w:val="00A6560A"/>
    <w:rsid w:val="00A669BB"/>
    <w:rsid w:val="00A76D9A"/>
    <w:rsid w:val="00A94126"/>
    <w:rsid w:val="00A96067"/>
    <w:rsid w:val="00AB3B6C"/>
    <w:rsid w:val="00AB3E01"/>
    <w:rsid w:val="00AB7EF3"/>
    <w:rsid w:val="00AC1BE6"/>
    <w:rsid w:val="00AC5645"/>
    <w:rsid w:val="00AD299D"/>
    <w:rsid w:val="00AD3997"/>
    <w:rsid w:val="00AF0317"/>
    <w:rsid w:val="00AF7694"/>
    <w:rsid w:val="00B14E14"/>
    <w:rsid w:val="00B21B7A"/>
    <w:rsid w:val="00B25137"/>
    <w:rsid w:val="00B342CA"/>
    <w:rsid w:val="00B34B57"/>
    <w:rsid w:val="00B50AD5"/>
    <w:rsid w:val="00B51E9A"/>
    <w:rsid w:val="00B72522"/>
    <w:rsid w:val="00B84153"/>
    <w:rsid w:val="00B95F4C"/>
    <w:rsid w:val="00BA5950"/>
    <w:rsid w:val="00BB5737"/>
    <w:rsid w:val="00BB67F1"/>
    <w:rsid w:val="00BC6B26"/>
    <w:rsid w:val="00BE3F41"/>
    <w:rsid w:val="00BE6800"/>
    <w:rsid w:val="00BE6BCE"/>
    <w:rsid w:val="00BF1FCF"/>
    <w:rsid w:val="00BF38CE"/>
    <w:rsid w:val="00C15C0F"/>
    <w:rsid w:val="00C2123B"/>
    <w:rsid w:val="00C238E2"/>
    <w:rsid w:val="00C35626"/>
    <w:rsid w:val="00C361D9"/>
    <w:rsid w:val="00C37A95"/>
    <w:rsid w:val="00C52C03"/>
    <w:rsid w:val="00C540EA"/>
    <w:rsid w:val="00C605E8"/>
    <w:rsid w:val="00C60EE3"/>
    <w:rsid w:val="00C6254C"/>
    <w:rsid w:val="00C71732"/>
    <w:rsid w:val="00C72FAB"/>
    <w:rsid w:val="00C80F3C"/>
    <w:rsid w:val="00C87691"/>
    <w:rsid w:val="00C911FB"/>
    <w:rsid w:val="00C93673"/>
    <w:rsid w:val="00CA5ADE"/>
    <w:rsid w:val="00CA67AB"/>
    <w:rsid w:val="00CB2DB3"/>
    <w:rsid w:val="00CB33FC"/>
    <w:rsid w:val="00CC53B3"/>
    <w:rsid w:val="00CC5622"/>
    <w:rsid w:val="00CC7850"/>
    <w:rsid w:val="00CD5274"/>
    <w:rsid w:val="00CE4DDA"/>
    <w:rsid w:val="00CE5D29"/>
    <w:rsid w:val="00CF123F"/>
    <w:rsid w:val="00D020ED"/>
    <w:rsid w:val="00D02A2A"/>
    <w:rsid w:val="00D06D04"/>
    <w:rsid w:val="00D1517C"/>
    <w:rsid w:val="00D17183"/>
    <w:rsid w:val="00D17C09"/>
    <w:rsid w:val="00D21E70"/>
    <w:rsid w:val="00D32677"/>
    <w:rsid w:val="00D544AF"/>
    <w:rsid w:val="00D70854"/>
    <w:rsid w:val="00D75CBF"/>
    <w:rsid w:val="00D8161E"/>
    <w:rsid w:val="00D84662"/>
    <w:rsid w:val="00D8486F"/>
    <w:rsid w:val="00D91544"/>
    <w:rsid w:val="00DA522E"/>
    <w:rsid w:val="00DA6F11"/>
    <w:rsid w:val="00DA74D5"/>
    <w:rsid w:val="00DB35CE"/>
    <w:rsid w:val="00DC3E0F"/>
    <w:rsid w:val="00DD4157"/>
    <w:rsid w:val="00DF0044"/>
    <w:rsid w:val="00DF25E6"/>
    <w:rsid w:val="00DF657D"/>
    <w:rsid w:val="00E302A8"/>
    <w:rsid w:val="00E45618"/>
    <w:rsid w:val="00E51D68"/>
    <w:rsid w:val="00E540E2"/>
    <w:rsid w:val="00E57E09"/>
    <w:rsid w:val="00E60695"/>
    <w:rsid w:val="00E6173C"/>
    <w:rsid w:val="00E748CD"/>
    <w:rsid w:val="00E7635B"/>
    <w:rsid w:val="00E81CCC"/>
    <w:rsid w:val="00E839B9"/>
    <w:rsid w:val="00E96D68"/>
    <w:rsid w:val="00EA46C5"/>
    <w:rsid w:val="00EB2538"/>
    <w:rsid w:val="00EB30A3"/>
    <w:rsid w:val="00EC10D1"/>
    <w:rsid w:val="00EC6C2D"/>
    <w:rsid w:val="00ED1A9B"/>
    <w:rsid w:val="00ED1C40"/>
    <w:rsid w:val="00EF20C1"/>
    <w:rsid w:val="00F02D4C"/>
    <w:rsid w:val="00F0690B"/>
    <w:rsid w:val="00F168EF"/>
    <w:rsid w:val="00F232F6"/>
    <w:rsid w:val="00F37344"/>
    <w:rsid w:val="00F62F9B"/>
    <w:rsid w:val="00F70093"/>
    <w:rsid w:val="00F72D44"/>
    <w:rsid w:val="00F7376C"/>
    <w:rsid w:val="00F97563"/>
    <w:rsid w:val="00FA012A"/>
    <w:rsid w:val="00FA0253"/>
    <w:rsid w:val="00FA224F"/>
    <w:rsid w:val="00FA2D4B"/>
    <w:rsid w:val="00FA3739"/>
    <w:rsid w:val="00FB38F7"/>
    <w:rsid w:val="00FB5A44"/>
    <w:rsid w:val="00FD0578"/>
    <w:rsid w:val="00FD26E5"/>
    <w:rsid w:val="00FD7050"/>
    <w:rsid w:val="00FE0828"/>
    <w:rsid w:val="00FE42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2342"/>
    <w:rPr>
      <w:rFonts w:ascii="Times New Roman" w:eastAsia="Times New Roman" w:hAnsi="Times New Roman"/>
      <w:noProof/>
      <w:sz w:val="24"/>
      <w:szCs w:val="24"/>
    </w:rPr>
  </w:style>
  <w:style w:type="paragraph" w:styleId="berschrift2">
    <w:name w:val="heading 2"/>
    <w:basedOn w:val="Standard"/>
    <w:next w:val="Standard"/>
    <w:link w:val="berschrift2Zchn"/>
    <w:qFormat/>
    <w:rsid w:val="0029621D"/>
    <w:pPr>
      <w:keepNext/>
      <w:ind w:right="612"/>
      <w:jc w:val="both"/>
      <w:outlineLvl w:val="1"/>
    </w:pPr>
    <w:rPr>
      <w:rFonts w:ascii="Arial" w:hAnsi="Arial"/>
      <w:b/>
      <w:bCs/>
      <w:sz w:val="22"/>
      <w:szCs w:val="20"/>
      <w:lang w:val="x-none" w:eastAsia="x-none"/>
    </w:rPr>
  </w:style>
  <w:style w:type="paragraph" w:styleId="berschrift3">
    <w:name w:val="heading 3"/>
    <w:basedOn w:val="Standard"/>
    <w:next w:val="Standard"/>
    <w:link w:val="berschrift3Zchn"/>
    <w:qFormat/>
    <w:rsid w:val="0029621D"/>
    <w:pPr>
      <w:keepNext/>
      <w:jc w:val="both"/>
      <w:outlineLvl w:val="2"/>
    </w:pPr>
    <w:rPr>
      <w:rFonts w:ascii="Arial" w:hAnsi="Arial"/>
      <w:b/>
      <w:bCs/>
      <w:sz w:val="22"/>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29621D"/>
    <w:rPr>
      <w:rFonts w:ascii="Arial" w:eastAsia="Times New Roman" w:hAnsi="Arial" w:cs="Arial"/>
      <w:b/>
      <w:bCs/>
      <w:noProof/>
      <w:sz w:val="22"/>
    </w:rPr>
  </w:style>
  <w:style w:type="character" w:customStyle="1" w:styleId="berschrift3Zchn">
    <w:name w:val="Überschrift 3 Zchn"/>
    <w:link w:val="berschrift3"/>
    <w:rsid w:val="0029621D"/>
    <w:rPr>
      <w:rFonts w:ascii="Arial" w:eastAsia="Times New Roman" w:hAnsi="Arial" w:cs="Arial"/>
      <w:b/>
      <w:bCs/>
      <w:noProof/>
      <w:sz w:val="22"/>
    </w:rPr>
  </w:style>
  <w:style w:type="paragraph" w:styleId="Textkrper">
    <w:name w:val="Body Text"/>
    <w:basedOn w:val="Standard"/>
    <w:link w:val="TextkrperZchn"/>
    <w:semiHidden/>
    <w:rsid w:val="0029621D"/>
    <w:pPr>
      <w:ind w:right="612"/>
    </w:pPr>
    <w:rPr>
      <w:rFonts w:ascii="Arial" w:hAnsi="Arial"/>
      <w:b/>
      <w:bCs/>
      <w:color w:val="000000"/>
      <w:sz w:val="22"/>
      <w:szCs w:val="15"/>
      <w:lang w:val="x-none" w:eastAsia="x-none"/>
    </w:rPr>
  </w:style>
  <w:style w:type="character" w:customStyle="1" w:styleId="TextkrperZchn">
    <w:name w:val="Textkörper Zchn"/>
    <w:link w:val="Textkrper"/>
    <w:semiHidden/>
    <w:rsid w:val="0029621D"/>
    <w:rPr>
      <w:rFonts w:ascii="Arial" w:eastAsia="Times New Roman" w:hAnsi="Arial" w:cs="Arial"/>
      <w:b/>
      <w:bCs/>
      <w:noProof/>
      <w:color w:val="000000"/>
      <w:sz w:val="22"/>
      <w:szCs w:val="15"/>
    </w:rPr>
  </w:style>
  <w:style w:type="paragraph" w:styleId="Listenabsatz">
    <w:name w:val="List Paragraph"/>
    <w:basedOn w:val="Standard"/>
    <w:uiPriority w:val="34"/>
    <w:qFormat/>
    <w:rsid w:val="00EC6C2D"/>
    <w:pPr>
      <w:ind w:left="720"/>
      <w:contextualSpacing/>
    </w:pPr>
  </w:style>
  <w:style w:type="paragraph" w:styleId="Kopfzeile">
    <w:name w:val="header"/>
    <w:basedOn w:val="Standard"/>
    <w:link w:val="KopfzeileZchn"/>
    <w:uiPriority w:val="99"/>
    <w:unhideWhenUsed/>
    <w:rsid w:val="00D17183"/>
    <w:pPr>
      <w:tabs>
        <w:tab w:val="center" w:pos="4536"/>
        <w:tab w:val="right" w:pos="9072"/>
      </w:tabs>
    </w:pPr>
  </w:style>
  <w:style w:type="character" w:customStyle="1" w:styleId="KopfzeileZchn">
    <w:name w:val="Kopfzeile Zchn"/>
    <w:basedOn w:val="Absatz-Standardschriftart"/>
    <w:link w:val="Kopfzeile"/>
    <w:uiPriority w:val="99"/>
    <w:rsid w:val="00D17183"/>
    <w:rPr>
      <w:rFonts w:ascii="Times New Roman" w:eastAsia="Times New Roman" w:hAnsi="Times New Roman"/>
      <w:noProof/>
      <w:sz w:val="24"/>
      <w:szCs w:val="24"/>
    </w:rPr>
  </w:style>
  <w:style w:type="paragraph" w:styleId="Fuzeile">
    <w:name w:val="footer"/>
    <w:basedOn w:val="Standard"/>
    <w:link w:val="FuzeileZchn"/>
    <w:uiPriority w:val="99"/>
    <w:unhideWhenUsed/>
    <w:rsid w:val="00D17183"/>
    <w:pPr>
      <w:tabs>
        <w:tab w:val="center" w:pos="4536"/>
        <w:tab w:val="right" w:pos="9072"/>
      </w:tabs>
    </w:pPr>
  </w:style>
  <w:style w:type="character" w:customStyle="1" w:styleId="FuzeileZchn">
    <w:name w:val="Fußzeile Zchn"/>
    <w:basedOn w:val="Absatz-Standardschriftart"/>
    <w:link w:val="Fuzeile"/>
    <w:uiPriority w:val="99"/>
    <w:rsid w:val="00D17183"/>
    <w:rPr>
      <w:rFonts w:ascii="Times New Roman" w:eastAsia="Times New Roman" w:hAnsi="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2342"/>
    <w:rPr>
      <w:rFonts w:ascii="Times New Roman" w:eastAsia="Times New Roman" w:hAnsi="Times New Roman"/>
      <w:noProof/>
      <w:sz w:val="24"/>
      <w:szCs w:val="24"/>
    </w:rPr>
  </w:style>
  <w:style w:type="paragraph" w:styleId="berschrift2">
    <w:name w:val="heading 2"/>
    <w:basedOn w:val="Standard"/>
    <w:next w:val="Standard"/>
    <w:link w:val="berschrift2Zchn"/>
    <w:qFormat/>
    <w:rsid w:val="0029621D"/>
    <w:pPr>
      <w:keepNext/>
      <w:ind w:right="612"/>
      <w:jc w:val="both"/>
      <w:outlineLvl w:val="1"/>
    </w:pPr>
    <w:rPr>
      <w:rFonts w:ascii="Arial" w:hAnsi="Arial"/>
      <w:b/>
      <w:bCs/>
      <w:sz w:val="22"/>
      <w:szCs w:val="20"/>
      <w:lang w:val="x-none" w:eastAsia="x-none"/>
    </w:rPr>
  </w:style>
  <w:style w:type="paragraph" w:styleId="berschrift3">
    <w:name w:val="heading 3"/>
    <w:basedOn w:val="Standard"/>
    <w:next w:val="Standard"/>
    <w:link w:val="berschrift3Zchn"/>
    <w:qFormat/>
    <w:rsid w:val="0029621D"/>
    <w:pPr>
      <w:keepNext/>
      <w:jc w:val="both"/>
      <w:outlineLvl w:val="2"/>
    </w:pPr>
    <w:rPr>
      <w:rFonts w:ascii="Arial" w:hAnsi="Arial"/>
      <w:b/>
      <w:bCs/>
      <w:sz w:val="22"/>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29621D"/>
    <w:rPr>
      <w:rFonts w:ascii="Arial" w:eastAsia="Times New Roman" w:hAnsi="Arial" w:cs="Arial"/>
      <w:b/>
      <w:bCs/>
      <w:noProof/>
      <w:sz w:val="22"/>
    </w:rPr>
  </w:style>
  <w:style w:type="character" w:customStyle="1" w:styleId="berschrift3Zchn">
    <w:name w:val="Überschrift 3 Zchn"/>
    <w:link w:val="berschrift3"/>
    <w:rsid w:val="0029621D"/>
    <w:rPr>
      <w:rFonts w:ascii="Arial" w:eastAsia="Times New Roman" w:hAnsi="Arial" w:cs="Arial"/>
      <w:b/>
      <w:bCs/>
      <w:noProof/>
      <w:sz w:val="22"/>
    </w:rPr>
  </w:style>
  <w:style w:type="paragraph" w:styleId="Textkrper">
    <w:name w:val="Body Text"/>
    <w:basedOn w:val="Standard"/>
    <w:link w:val="TextkrperZchn"/>
    <w:semiHidden/>
    <w:rsid w:val="0029621D"/>
    <w:pPr>
      <w:ind w:right="612"/>
    </w:pPr>
    <w:rPr>
      <w:rFonts w:ascii="Arial" w:hAnsi="Arial"/>
      <w:b/>
      <w:bCs/>
      <w:color w:val="000000"/>
      <w:sz w:val="22"/>
      <w:szCs w:val="15"/>
      <w:lang w:val="x-none" w:eastAsia="x-none"/>
    </w:rPr>
  </w:style>
  <w:style w:type="character" w:customStyle="1" w:styleId="TextkrperZchn">
    <w:name w:val="Textkörper Zchn"/>
    <w:link w:val="Textkrper"/>
    <w:semiHidden/>
    <w:rsid w:val="0029621D"/>
    <w:rPr>
      <w:rFonts w:ascii="Arial" w:eastAsia="Times New Roman" w:hAnsi="Arial" w:cs="Arial"/>
      <w:b/>
      <w:bCs/>
      <w:noProof/>
      <w:color w:val="000000"/>
      <w:sz w:val="22"/>
      <w:szCs w:val="15"/>
    </w:rPr>
  </w:style>
  <w:style w:type="paragraph" w:styleId="Listenabsatz">
    <w:name w:val="List Paragraph"/>
    <w:basedOn w:val="Standard"/>
    <w:uiPriority w:val="34"/>
    <w:qFormat/>
    <w:rsid w:val="00EC6C2D"/>
    <w:pPr>
      <w:ind w:left="720"/>
      <w:contextualSpacing/>
    </w:pPr>
  </w:style>
  <w:style w:type="paragraph" w:styleId="Kopfzeile">
    <w:name w:val="header"/>
    <w:basedOn w:val="Standard"/>
    <w:link w:val="KopfzeileZchn"/>
    <w:uiPriority w:val="99"/>
    <w:unhideWhenUsed/>
    <w:rsid w:val="00D17183"/>
    <w:pPr>
      <w:tabs>
        <w:tab w:val="center" w:pos="4536"/>
        <w:tab w:val="right" w:pos="9072"/>
      </w:tabs>
    </w:pPr>
  </w:style>
  <w:style w:type="character" w:customStyle="1" w:styleId="KopfzeileZchn">
    <w:name w:val="Kopfzeile Zchn"/>
    <w:basedOn w:val="Absatz-Standardschriftart"/>
    <w:link w:val="Kopfzeile"/>
    <w:uiPriority w:val="99"/>
    <w:rsid w:val="00D17183"/>
    <w:rPr>
      <w:rFonts w:ascii="Times New Roman" w:eastAsia="Times New Roman" w:hAnsi="Times New Roman"/>
      <w:noProof/>
      <w:sz w:val="24"/>
      <w:szCs w:val="24"/>
    </w:rPr>
  </w:style>
  <w:style w:type="paragraph" w:styleId="Fuzeile">
    <w:name w:val="footer"/>
    <w:basedOn w:val="Standard"/>
    <w:link w:val="FuzeileZchn"/>
    <w:uiPriority w:val="99"/>
    <w:unhideWhenUsed/>
    <w:rsid w:val="00D17183"/>
    <w:pPr>
      <w:tabs>
        <w:tab w:val="center" w:pos="4536"/>
        <w:tab w:val="right" w:pos="9072"/>
      </w:tabs>
    </w:pPr>
  </w:style>
  <w:style w:type="character" w:customStyle="1" w:styleId="FuzeileZchn">
    <w:name w:val="Fußzeile Zchn"/>
    <w:basedOn w:val="Absatz-Standardschriftart"/>
    <w:link w:val="Fuzeile"/>
    <w:uiPriority w:val="99"/>
    <w:rsid w:val="00D17183"/>
    <w:rPr>
      <w:rFonts w:ascii="Times New Roman" w:eastAsia="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1519">
      <w:bodyDiv w:val="1"/>
      <w:marLeft w:val="0"/>
      <w:marRight w:val="0"/>
      <w:marTop w:val="0"/>
      <w:marBottom w:val="0"/>
      <w:divBdr>
        <w:top w:val="none" w:sz="0" w:space="0" w:color="auto"/>
        <w:left w:val="none" w:sz="0" w:space="0" w:color="auto"/>
        <w:bottom w:val="none" w:sz="0" w:space="0" w:color="auto"/>
        <w:right w:val="none" w:sz="0" w:space="0" w:color="auto"/>
      </w:divBdr>
    </w:div>
    <w:div w:id="695235950">
      <w:bodyDiv w:val="1"/>
      <w:marLeft w:val="0"/>
      <w:marRight w:val="0"/>
      <w:marTop w:val="0"/>
      <w:marBottom w:val="0"/>
      <w:divBdr>
        <w:top w:val="none" w:sz="0" w:space="0" w:color="auto"/>
        <w:left w:val="none" w:sz="0" w:space="0" w:color="auto"/>
        <w:bottom w:val="none" w:sz="0" w:space="0" w:color="auto"/>
        <w:right w:val="none" w:sz="0" w:space="0" w:color="auto"/>
      </w:divBdr>
    </w:div>
    <w:div w:id="816190260">
      <w:bodyDiv w:val="1"/>
      <w:marLeft w:val="0"/>
      <w:marRight w:val="0"/>
      <w:marTop w:val="0"/>
      <w:marBottom w:val="0"/>
      <w:divBdr>
        <w:top w:val="none" w:sz="0" w:space="0" w:color="auto"/>
        <w:left w:val="none" w:sz="0" w:space="0" w:color="auto"/>
        <w:bottom w:val="none" w:sz="0" w:space="0" w:color="auto"/>
        <w:right w:val="none" w:sz="0" w:space="0" w:color="auto"/>
      </w:divBdr>
    </w:div>
    <w:div w:id="935940873">
      <w:bodyDiv w:val="1"/>
      <w:marLeft w:val="0"/>
      <w:marRight w:val="0"/>
      <w:marTop w:val="0"/>
      <w:marBottom w:val="0"/>
      <w:divBdr>
        <w:top w:val="none" w:sz="0" w:space="0" w:color="auto"/>
        <w:left w:val="none" w:sz="0" w:space="0" w:color="auto"/>
        <w:bottom w:val="none" w:sz="0" w:space="0" w:color="auto"/>
        <w:right w:val="none" w:sz="0" w:space="0" w:color="auto"/>
      </w:divBdr>
    </w:div>
    <w:div w:id="1233198498">
      <w:bodyDiv w:val="1"/>
      <w:marLeft w:val="0"/>
      <w:marRight w:val="0"/>
      <w:marTop w:val="0"/>
      <w:marBottom w:val="0"/>
      <w:divBdr>
        <w:top w:val="none" w:sz="0" w:space="0" w:color="auto"/>
        <w:left w:val="none" w:sz="0" w:space="0" w:color="auto"/>
        <w:bottom w:val="none" w:sz="0" w:space="0" w:color="auto"/>
        <w:right w:val="none" w:sz="0" w:space="0" w:color="auto"/>
      </w:divBdr>
    </w:div>
    <w:div w:id="1496340451">
      <w:bodyDiv w:val="1"/>
      <w:marLeft w:val="0"/>
      <w:marRight w:val="0"/>
      <w:marTop w:val="0"/>
      <w:marBottom w:val="0"/>
      <w:divBdr>
        <w:top w:val="none" w:sz="0" w:space="0" w:color="auto"/>
        <w:left w:val="none" w:sz="0" w:space="0" w:color="auto"/>
        <w:bottom w:val="none" w:sz="0" w:space="0" w:color="auto"/>
        <w:right w:val="none" w:sz="0" w:space="0" w:color="auto"/>
      </w:divBdr>
    </w:div>
    <w:div w:id="197802569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1481</Words>
  <Characters>10800</Characters>
  <Application>Microsoft Office Word</Application>
  <DocSecurity>0</DocSecurity>
  <Lines>348</Lines>
  <Paragraphs>175</Paragraphs>
  <ScaleCrop>false</ScaleCrop>
  <Company/>
  <LinksUpToDate>false</LinksUpToDate>
  <CharactersWithSpaces>12106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2018-10-02T08:28:00Z</dcterms:created>
  <dcterms:modified xsi:type="dcterms:W3CDTF">2018-10-02T08:43:00Z</dcterms:modified>
</cp:coreProperties>
</file>